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C3" w:rsidRPr="005774AB" w:rsidRDefault="004B4BC3" w:rsidP="004B4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«Центр развития ребенка – детский сад №50 «Светофорик» </w:t>
      </w:r>
    </w:p>
    <w:p w:rsidR="004B4BC3" w:rsidRPr="005774AB" w:rsidRDefault="004B4BC3" w:rsidP="004B4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>города Невинномысска Ставропольского края</w:t>
      </w:r>
    </w:p>
    <w:p w:rsidR="004B4BC3" w:rsidRDefault="004B4BC3" w:rsidP="004B4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C3" w:rsidRDefault="004B4BC3" w:rsidP="004B4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C3" w:rsidRDefault="004B4BC3" w:rsidP="004B4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C3" w:rsidRDefault="004B4BC3" w:rsidP="004B4B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BC3" w:rsidRDefault="004B4BC3" w:rsidP="004B4B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BC3" w:rsidRDefault="004B4BC3" w:rsidP="004B4B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BC3" w:rsidRDefault="004B4BC3" w:rsidP="004B4B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BC3" w:rsidRDefault="004B4BC3" w:rsidP="004B4B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BC3" w:rsidRDefault="004B4BC3" w:rsidP="004B4B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BC3" w:rsidRPr="00040338" w:rsidRDefault="004B4BC3" w:rsidP="004B4B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4033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Консультация для родителей</w:t>
      </w:r>
    </w:p>
    <w:p w:rsidR="004B4BC3" w:rsidRDefault="004B4BC3" w:rsidP="004B4BC3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40338">
        <w:rPr>
          <w:rStyle w:val="c3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«Дисциплина на улице - залог безопасности»</w:t>
      </w: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C3" w:rsidRPr="005774AB" w:rsidRDefault="004B4BC3" w:rsidP="004B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B4BC3" w:rsidRPr="005774AB" w:rsidRDefault="004B4BC3" w:rsidP="004B4BC3">
      <w:pPr>
        <w:spacing w:after="0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>воспитатель МБДОУ №50</w:t>
      </w:r>
    </w:p>
    <w:p w:rsidR="004B4BC3" w:rsidRPr="005774AB" w:rsidRDefault="004B4BC3" w:rsidP="004B4BC3">
      <w:pPr>
        <w:spacing w:after="0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4B4BC3" w:rsidRPr="005774AB" w:rsidRDefault="004B4BC3" w:rsidP="004B4BC3">
      <w:pPr>
        <w:spacing w:after="0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>Короткая Анна Викторовна</w:t>
      </w:r>
    </w:p>
    <w:p w:rsidR="004B4BC3" w:rsidRPr="00684A6C" w:rsidRDefault="004B4BC3" w:rsidP="004B4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17.05.2022 г.</w:t>
      </w:r>
    </w:p>
    <w:p w:rsidR="004B4BC3" w:rsidRDefault="004B4BC3" w:rsidP="004B4B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F5F46" w:rsidRPr="00040338" w:rsidRDefault="00EF5F46" w:rsidP="00EF5F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4033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Консультация для родителей</w:t>
      </w:r>
    </w:p>
    <w:p w:rsidR="00EF5F46" w:rsidRDefault="00EF5F46" w:rsidP="00EF5F46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40338">
        <w:rPr>
          <w:rStyle w:val="c3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«Дисциплина на улице - залог безопасности»</w:t>
      </w:r>
    </w:p>
    <w:p w:rsidR="00EF5F46" w:rsidRDefault="00EF5F46" w:rsidP="00EF5F46">
      <w:pPr>
        <w:spacing w:after="0" w:line="240" w:lineRule="auto"/>
        <w:ind w:firstLine="568"/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5F46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EF5F46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повышать педагогическую компетентность родителей в вопросах </w:t>
      </w:r>
      <w:r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</w:rPr>
        <w:t>соблюдения правил дорожного движения.</w:t>
      </w:r>
    </w:p>
    <w:p w:rsidR="00EF5F46" w:rsidRDefault="00EF5F46" w:rsidP="00EF5F46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EF5F46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Литература:</w:t>
      </w:r>
      <w:r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52309">
        <w:rPr>
          <w:rFonts w:ascii="Times New Roman" w:hAnsi="Times New Roman" w:cs="Times New Roman"/>
          <w:sz w:val="28"/>
          <w:szCs w:val="28"/>
        </w:rPr>
        <w:t>Радзиевская</w:t>
      </w:r>
      <w:proofErr w:type="spellEnd"/>
      <w:r w:rsidRPr="00952309">
        <w:rPr>
          <w:rFonts w:ascii="Times New Roman" w:hAnsi="Times New Roman" w:cs="Times New Roman"/>
          <w:sz w:val="28"/>
          <w:szCs w:val="28"/>
        </w:rPr>
        <w:t xml:space="preserve"> Л. «Ты и дорога» - М., «Литература», 2008г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F46" w:rsidRDefault="00EF5F46" w:rsidP="00EF5F4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4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F5F46" w:rsidRPr="00EF5F46" w:rsidRDefault="00EF5F46" w:rsidP="00EF5F46">
      <w:pPr>
        <w:spacing w:after="0" w:line="240" w:lineRule="auto"/>
        <w:ind w:firstLine="568"/>
        <w:jc w:val="both"/>
        <w:rPr>
          <w:rStyle w:val="c1"/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52309">
        <w:rPr>
          <w:rFonts w:ascii="Times New Roman" w:hAnsi="Times New Roman" w:cs="Times New Roman"/>
          <w:sz w:val="28"/>
          <w:szCs w:val="28"/>
        </w:rPr>
        <w:t>Сегодня хо</w:t>
      </w:r>
      <w:r>
        <w:rPr>
          <w:rFonts w:ascii="Times New Roman" w:hAnsi="Times New Roman" w:cs="Times New Roman"/>
          <w:sz w:val="28"/>
          <w:szCs w:val="28"/>
        </w:rPr>
        <w:t>чется</w:t>
      </w:r>
      <w:r w:rsidRPr="00952309">
        <w:rPr>
          <w:rFonts w:ascii="Times New Roman" w:hAnsi="Times New Roman" w:cs="Times New Roman"/>
          <w:sz w:val="28"/>
          <w:szCs w:val="28"/>
        </w:rPr>
        <w:t xml:space="preserve"> затронуть очень актуальную для всех </w:t>
      </w:r>
      <w:r>
        <w:rPr>
          <w:rFonts w:ascii="Times New Roman" w:hAnsi="Times New Roman" w:cs="Times New Roman"/>
          <w:sz w:val="28"/>
          <w:szCs w:val="28"/>
        </w:rPr>
        <w:t xml:space="preserve">тему. </w:t>
      </w:r>
      <w:r w:rsidRPr="00952309">
        <w:rPr>
          <w:rFonts w:ascii="Times New Roman" w:hAnsi="Times New Roman" w:cs="Times New Roman"/>
          <w:sz w:val="28"/>
          <w:szCs w:val="28"/>
        </w:rPr>
        <w:t>Дети нередко оказываются в аварийных ситуациях на дороге. Статистика свидетельствует, что четвертая часть от общего количества ДТП с участием детей относится к детям дошкольного возраста.</w:t>
      </w:r>
    </w:p>
    <w:p w:rsidR="00EF5F46" w:rsidRDefault="00EF5F46" w:rsidP="00EF5F46">
      <w:pPr>
        <w:pStyle w:val="c2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040338">
        <w:rPr>
          <w:rStyle w:val="c1"/>
          <w:color w:val="000000"/>
          <w:sz w:val="28"/>
          <w:szCs w:val="28"/>
        </w:rPr>
        <w:t xml:space="preserve">Наиболее распространённые причины дорожно-транспортных происшествий: </w:t>
      </w:r>
    </w:p>
    <w:p w:rsidR="00EF5F46" w:rsidRPr="00040338" w:rsidRDefault="00EF5F46" w:rsidP="00EF5F46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040338">
        <w:rPr>
          <w:rStyle w:val="c1"/>
          <w:color w:val="000000"/>
          <w:sz w:val="28"/>
          <w:szCs w:val="28"/>
        </w:rPr>
        <w:t>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EF5F46" w:rsidRPr="00040338" w:rsidRDefault="00EF5F46" w:rsidP="00EF5F46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в</w:t>
      </w:r>
      <w:r w:rsidRPr="00040338">
        <w:rPr>
          <w:rStyle w:val="c1"/>
          <w:color w:val="000000"/>
          <w:sz w:val="28"/>
          <w:szCs w:val="28"/>
        </w:rPr>
        <w:t>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EF5F46" w:rsidRPr="00040338" w:rsidRDefault="00EF5F46" w:rsidP="00EF5F46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и</w:t>
      </w:r>
      <w:r w:rsidRPr="00040338">
        <w:rPr>
          <w:rStyle w:val="c1"/>
          <w:color w:val="000000"/>
          <w:sz w:val="28"/>
          <w:szCs w:val="28"/>
        </w:rPr>
        <w:t>гра на проезжей части: наши дети привыкли, что вся свободная территория - место для игр.</w:t>
      </w:r>
    </w:p>
    <w:p w:rsidR="00EF5F46" w:rsidRPr="00040338" w:rsidRDefault="00EF5F46" w:rsidP="00EF5F46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х</w:t>
      </w:r>
      <w:r w:rsidRPr="00040338">
        <w:rPr>
          <w:rStyle w:val="c1"/>
          <w:color w:val="000000"/>
          <w:sz w:val="28"/>
          <w:szCs w:val="28"/>
        </w:rPr>
        <w:t>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EF5F46" w:rsidRPr="00040338" w:rsidRDefault="00EF5F46" w:rsidP="00EF5F46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0338">
        <w:rPr>
          <w:rStyle w:val="c1"/>
          <w:color w:val="000000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EF5F46" w:rsidRPr="00040338" w:rsidRDefault="00EF5F46" w:rsidP="00EF5F46">
      <w:pPr>
        <w:pStyle w:val="c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40338">
        <w:rPr>
          <w:rStyle w:val="c1"/>
          <w:b/>
          <w:color w:val="000000"/>
          <w:sz w:val="28"/>
          <w:szCs w:val="28"/>
        </w:rPr>
        <w:t xml:space="preserve"> Физиологические</w:t>
      </w:r>
      <w:r>
        <w:rPr>
          <w:rStyle w:val="c1"/>
          <w:b/>
          <w:color w:val="000000"/>
          <w:sz w:val="28"/>
          <w:szCs w:val="28"/>
        </w:rPr>
        <w:t>:</w:t>
      </w:r>
    </w:p>
    <w:p w:rsidR="00EF5F46" w:rsidRPr="00040338" w:rsidRDefault="00EF5F46" w:rsidP="00EF5F46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0338">
        <w:rPr>
          <w:rStyle w:val="c1"/>
          <w:color w:val="000000"/>
          <w:sz w:val="28"/>
          <w:szCs w:val="28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EF5F46" w:rsidRDefault="00EF5F46" w:rsidP="00EF5F46">
      <w:pPr>
        <w:pStyle w:val="c9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040338">
        <w:rPr>
          <w:rStyle w:val="c1"/>
          <w:color w:val="000000"/>
          <w:sz w:val="28"/>
          <w:szCs w:val="28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с взрослыми, значительно замедленная. Времени, чтобы отреагировать на опасность, нужно значительно больше. </w:t>
      </w:r>
    </w:p>
    <w:p w:rsidR="00EF5F46" w:rsidRDefault="00EF5F46" w:rsidP="00EF5F46">
      <w:pPr>
        <w:pStyle w:val="c9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040338">
        <w:rPr>
          <w:rStyle w:val="c1"/>
          <w:color w:val="000000"/>
          <w:sz w:val="28"/>
          <w:szCs w:val="28"/>
        </w:rPr>
        <w:t xml:space="preserve">У взрослого пешехода на то, чтобы воспринять обстановку, обдумать её, принять решение и действовать, уходит примерно 1 секунда. Ребёнку </w:t>
      </w:r>
      <w:r w:rsidRPr="00040338">
        <w:rPr>
          <w:rStyle w:val="c1"/>
          <w:color w:val="000000"/>
          <w:sz w:val="28"/>
          <w:szCs w:val="28"/>
        </w:rPr>
        <w:lastRenderedPageBreak/>
        <w:t xml:space="preserve">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</w:t>
      </w:r>
    </w:p>
    <w:p w:rsidR="00EF5F46" w:rsidRPr="00040338" w:rsidRDefault="00EF5F46" w:rsidP="00EF5F46">
      <w:pPr>
        <w:pStyle w:val="c9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0338">
        <w:rPr>
          <w:rStyle w:val="c1"/>
          <w:color w:val="000000"/>
          <w:sz w:val="28"/>
          <w:szCs w:val="28"/>
        </w:rPr>
        <w:t>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EF5F46" w:rsidRPr="00040338" w:rsidRDefault="00EF5F46" w:rsidP="00EF5F46">
      <w:pPr>
        <w:pStyle w:val="c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40338">
        <w:rPr>
          <w:rStyle w:val="c1"/>
          <w:b/>
          <w:color w:val="000000"/>
          <w:sz w:val="28"/>
          <w:szCs w:val="28"/>
        </w:rPr>
        <w:t>Психологические</w:t>
      </w:r>
      <w:r>
        <w:rPr>
          <w:rStyle w:val="c1"/>
          <w:b/>
          <w:color w:val="000000"/>
          <w:sz w:val="28"/>
          <w:szCs w:val="28"/>
        </w:rPr>
        <w:t>:</w:t>
      </w:r>
    </w:p>
    <w:p w:rsidR="00EF5F46" w:rsidRPr="00040338" w:rsidRDefault="00EF5F46" w:rsidP="00EF5F46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0338">
        <w:rPr>
          <w:rStyle w:val="c1"/>
          <w:color w:val="000000"/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EF5F46" w:rsidRPr="00D013F6" w:rsidRDefault="00EF5F46" w:rsidP="00EF5F46">
      <w:pPr>
        <w:pStyle w:val="c2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040338">
        <w:rPr>
          <w:rStyle w:val="c1"/>
          <w:color w:val="000000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EF5F46" w:rsidRPr="006A17A2" w:rsidRDefault="00EF5F46" w:rsidP="00EF5F46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17A2">
        <w:rPr>
          <w:rFonts w:ascii="Times New Roman" w:hAnsi="Times New Roman" w:cs="Times New Roman"/>
          <w:b/>
          <w:i/>
          <w:sz w:val="32"/>
          <w:szCs w:val="32"/>
        </w:rPr>
        <w:t>Важно чтобы родители были примером для своих детей в соблюдении правил дорожного движения.</w:t>
      </w:r>
    </w:p>
    <w:p w:rsidR="00EF5F46" w:rsidRPr="00EF5F46" w:rsidRDefault="00EF5F46" w:rsidP="00EF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46">
        <w:rPr>
          <w:rFonts w:ascii="Times New Roman" w:hAnsi="Times New Roman" w:cs="Times New Roman"/>
          <w:sz w:val="28"/>
          <w:szCs w:val="28"/>
        </w:rPr>
        <w:t>- Переходя дорогу, держите ребёнка за руку.</w:t>
      </w:r>
    </w:p>
    <w:p w:rsidR="00EF5F46" w:rsidRPr="00EF5F46" w:rsidRDefault="00EF5F46" w:rsidP="00EF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46">
        <w:rPr>
          <w:rFonts w:ascii="Times New Roman" w:hAnsi="Times New Roman" w:cs="Times New Roman"/>
          <w:sz w:val="28"/>
          <w:szCs w:val="28"/>
        </w:rPr>
        <w:t>- Не перебегайте дорогу, идите спокойно.</w:t>
      </w:r>
    </w:p>
    <w:p w:rsidR="00EF5F46" w:rsidRPr="00EF5F46" w:rsidRDefault="00EF5F46" w:rsidP="00EF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46">
        <w:rPr>
          <w:rFonts w:ascii="Times New Roman" w:hAnsi="Times New Roman" w:cs="Times New Roman"/>
          <w:sz w:val="28"/>
          <w:szCs w:val="28"/>
        </w:rPr>
        <w:t>- Не разговаривайте когда выходите на проезжую часть, это отвлекает ребёнка.</w:t>
      </w:r>
    </w:p>
    <w:p w:rsidR="00EF5F46" w:rsidRPr="00EF5F46" w:rsidRDefault="00EF5F46" w:rsidP="00EF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46">
        <w:rPr>
          <w:rFonts w:ascii="Times New Roman" w:hAnsi="Times New Roman" w:cs="Times New Roman"/>
          <w:sz w:val="28"/>
          <w:szCs w:val="28"/>
        </w:rPr>
        <w:t>- Переходите дорогу только на зелёный цвет светофора.</w:t>
      </w:r>
    </w:p>
    <w:p w:rsidR="00EF5F46" w:rsidRPr="00EF5F46" w:rsidRDefault="00EF5F46" w:rsidP="00EF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46">
        <w:rPr>
          <w:rFonts w:ascii="Times New Roman" w:hAnsi="Times New Roman" w:cs="Times New Roman"/>
          <w:sz w:val="28"/>
          <w:szCs w:val="28"/>
        </w:rPr>
        <w:t>- «Пешеходный переход»- место для перехода проезжей части, объясните это ребёнку.</w:t>
      </w:r>
    </w:p>
    <w:p w:rsidR="00EF5F46" w:rsidRPr="00EF5F46" w:rsidRDefault="00EF5F46" w:rsidP="00EF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46">
        <w:rPr>
          <w:rFonts w:ascii="Times New Roman" w:hAnsi="Times New Roman" w:cs="Times New Roman"/>
          <w:sz w:val="28"/>
          <w:szCs w:val="28"/>
        </w:rPr>
        <w:t>- Из пассажирского транспорта выходите первыми.</w:t>
      </w:r>
    </w:p>
    <w:p w:rsidR="00EF5F46" w:rsidRPr="00EF5F46" w:rsidRDefault="00EF5F46" w:rsidP="00EF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46">
        <w:rPr>
          <w:rFonts w:ascii="Times New Roman" w:hAnsi="Times New Roman" w:cs="Times New Roman"/>
          <w:sz w:val="28"/>
          <w:szCs w:val="28"/>
        </w:rPr>
        <w:t>- Обращайте внимание ребёнка на машины, которые едут с большой скоростью.</w:t>
      </w:r>
    </w:p>
    <w:p w:rsidR="00EF5F46" w:rsidRPr="00EF5F46" w:rsidRDefault="00EF5F46" w:rsidP="00EF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46">
        <w:rPr>
          <w:rFonts w:ascii="Times New Roman" w:hAnsi="Times New Roman" w:cs="Times New Roman"/>
          <w:sz w:val="28"/>
          <w:szCs w:val="28"/>
        </w:rPr>
        <w:t>- Дети должны играть только на детских площадках, но не на проезжей части</w:t>
      </w:r>
    </w:p>
    <w:p w:rsidR="00EF5F46" w:rsidRDefault="00EF5F46" w:rsidP="00EF5F46">
      <w:pPr>
        <w:pStyle w:val="c2"/>
        <w:spacing w:before="0" w:beforeAutospacing="0" w:after="0" w:afterAutospacing="0"/>
        <w:ind w:firstLine="568"/>
        <w:jc w:val="both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EF5F46" w:rsidRDefault="00EF5F46" w:rsidP="00EF5F46">
      <w:pPr>
        <w:pStyle w:val="c2"/>
        <w:spacing w:before="0" w:beforeAutospacing="0" w:after="0" w:afterAutospacing="0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EF5F46" w:rsidRPr="00EF5F46" w:rsidRDefault="00EF5F46" w:rsidP="00EF5F46">
      <w:pPr>
        <w:pStyle w:val="c2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 w:rsidRPr="00040338">
        <w:rPr>
          <w:rStyle w:val="c1"/>
          <w:b/>
          <w:bCs/>
          <w:i/>
          <w:iCs/>
          <w:color w:val="000000"/>
          <w:sz w:val="32"/>
          <w:szCs w:val="32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 Главная задача взрослых постоянно  напоминать детям о правилах поведения на дороге.</w:t>
      </w:r>
    </w:p>
    <w:p w:rsidR="00EF5F46" w:rsidRPr="004B4BC3" w:rsidRDefault="00EF5F46" w:rsidP="00EF5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BC3">
        <w:rPr>
          <w:rFonts w:ascii="Times New Roman" w:hAnsi="Times New Roman" w:cs="Times New Roman"/>
          <w:b/>
          <w:sz w:val="32"/>
          <w:szCs w:val="32"/>
        </w:rPr>
        <w:t>Берегите своих детей!</w:t>
      </w:r>
    </w:p>
    <w:sectPr w:rsidR="00EF5F46" w:rsidRPr="004B4BC3" w:rsidSect="0057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F46"/>
    <w:rsid w:val="004B4BC3"/>
    <w:rsid w:val="00570732"/>
    <w:rsid w:val="00C05F24"/>
    <w:rsid w:val="00E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F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5F46"/>
  </w:style>
  <w:style w:type="character" w:customStyle="1" w:styleId="c3">
    <w:name w:val="c3"/>
    <w:basedOn w:val="a0"/>
    <w:rsid w:val="00EF5F46"/>
  </w:style>
  <w:style w:type="paragraph" w:styleId="a3">
    <w:name w:val="No Spacing"/>
    <w:uiPriority w:val="1"/>
    <w:qFormat/>
    <w:rsid w:val="00EF5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</Words>
  <Characters>4173</Characters>
  <Application>Microsoft Office Word</Application>
  <DocSecurity>0</DocSecurity>
  <Lines>34</Lines>
  <Paragraphs>9</Paragraphs>
  <ScaleCrop>false</ScaleCrop>
  <Company>Hewlett-Packard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2019-06-18T16:44:00Z</cp:lastPrinted>
  <dcterms:created xsi:type="dcterms:W3CDTF">2019-06-18T16:33:00Z</dcterms:created>
  <dcterms:modified xsi:type="dcterms:W3CDTF">2022-05-19T17:01:00Z</dcterms:modified>
</cp:coreProperties>
</file>