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B71" w:rsidRPr="009210F1" w:rsidRDefault="00EA6B71" w:rsidP="00EA6B71">
      <w:pPr>
        <w:autoSpaceDE w:val="0"/>
        <w:autoSpaceDN w:val="0"/>
        <w:adjustRightInd w:val="0"/>
        <w:spacing w:before="74"/>
        <w:ind w:right="100"/>
        <w:jc w:val="center"/>
        <w:rPr>
          <w:rFonts w:ascii="Times New Roman CYR" w:hAnsi="Times New Roman CYR" w:cs="Times New Roman CYR"/>
          <w:szCs w:val="28"/>
          <w:lang w:eastAsia="ru-RU"/>
        </w:rPr>
      </w:pPr>
      <w:r w:rsidRPr="009210F1">
        <w:rPr>
          <w:rFonts w:ascii="Times New Roman CYR" w:hAnsi="Times New Roman CYR" w:cs="Times New Roman CYR"/>
          <w:szCs w:val="28"/>
          <w:lang w:eastAsia="ru-RU"/>
        </w:rPr>
        <w:t>Муниципальное бюджетное дошкольное образовательное учреждение</w:t>
      </w:r>
    </w:p>
    <w:p w:rsidR="00EA6B71" w:rsidRPr="009210F1" w:rsidRDefault="00EA6B71" w:rsidP="00EA6B71">
      <w:pPr>
        <w:autoSpaceDE w:val="0"/>
        <w:autoSpaceDN w:val="0"/>
        <w:adjustRightInd w:val="0"/>
        <w:spacing w:before="2"/>
        <w:ind w:right="1218"/>
        <w:jc w:val="center"/>
        <w:rPr>
          <w:rFonts w:ascii="Times New Roman CYR" w:hAnsi="Times New Roman CYR" w:cs="Times New Roman CYR"/>
          <w:szCs w:val="28"/>
          <w:lang w:eastAsia="ru-RU"/>
        </w:rPr>
      </w:pPr>
      <w:r w:rsidRPr="009210F1">
        <w:rPr>
          <w:szCs w:val="28"/>
          <w:lang w:eastAsia="ru-RU"/>
        </w:rPr>
        <w:t>«</w:t>
      </w:r>
      <w:r w:rsidRPr="009210F1">
        <w:rPr>
          <w:rFonts w:ascii="Times New Roman CYR" w:hAnsi="Times New Roman CYR" w:cs="Times New Roman CYR"/>
          <w:szCs w:val="28"/>
          <w:lang w:eastAsia="ru-RU"/>
        </w:rPr>
        <w:t xml:space="preserve">Центр развития ребенка – детский сад №50 </w:t>
      </w:r>
      <w:r w:rsidRPr="009210F1">
        <w:rPr>
          <w:szCs w:val="28"/>
          <w:lang w:eastAsia="ru-RU"/>
        </w:rPr>
        <w:t>«</w:t>
      </w:r>
      <w:proofErr w:type="spellStart"/>
      <w:r w:rsidRPr="009210F1">
        <w:rPr>
          <w:rFonts w:ascii="Times New Roman CYR" w:hAnsi="Times New Roman CYR" w:cs="Times New Roman CYR"/>
          <w:szCs w:val="28"/>
          <w:lang w:eastAsia="ru-RU"/>
        </w:rPr>
        <w:t>Светофорик</w:t>
      </w:r>
      <w:proofErr w:type="spellEnd"/>
      <w:r w:rsidRPr="009210F1">
        <w:rPr>
          <w:szCs w:val="28"/>
          <w:lang w:eastAsia="ru-RU"/>
        </w:rPr>
        <w:t xml:space="preserve">» </w:t>
      </w:r>
      <w:r w:rsidRPr="009210F1">
        <w:rPr>
          <w:rFonts w:ascii="Times New Roman CYR" w:hAnsi="Times New Roman CYR" w:cs="Times New Roman CYR"/>
          <w:szCs w:val="28"/>
          <w:lang w:eastAsia="ru-RU"/>
        </w:rPr>
        <w:t>города Невинномысска Ставропольского края</w:t>
      </w:r>
    </w:p>
    <w:p w:rsidR="00EA6B71" w:rsidRPr="009210F1" w:rsidRDefault="00EA6B71" w:rsidP="00EA6B71">
      <w:pPr>
        <w:autoSpaceDE w:val="0"/>
        <w:autoSpaceDN w:val="0"/>
        <w:adjustRightInd w:val="0"/>
        <w:jc w:val="left"/>
        <w:rPr>
          <w:sz w:val="30"/>
          <w:szCs w:val="30"/>
          <w:lang w:eastAsia="ru-RU"/>
        </w:rPr>
      </w:pPr>
    </w:p>
    <w:p w:rsidR="00EA6B71" w:rsidRPr="009210F1" w:rsidRDefault="00EA6B71" w:rsidP="00EA6B71">
      <w:pPr>
        <w:autoSpaceDE w:val="0"/>
        <w:autoSpaceDN w:val="0"/>
        <w:adjustRightInd w:val="0"/>
        <w:jc w:val="left"/>
        <w:rPr>
          <w:sz w:val="30"/>
          <w:szCs w:val="30"/>
          <w:lang w:eastAsia="ru-RU"/>
        </w:rPr>
      </w:pPr>
    </w:p>
    <w:p w:rsidR="00EA6B71" w:rsidRPr="009210F1" w:rsidRDefault="00EA6B71" w:rsidP="00EA6B71">
      <w:pPr>
        <w:autoSpaceDE w:val="0"/>
        <w:autoSpaceDN w:val="0"/>
        <w:adjustRightInd w:val="0"/>
        <w:jc w:val="left"/>
        <w:rPr>
          <w:sz w:val="30"/>
          <w:szCs w:val="30"/>
          <w:lang w:eastAsia="ru-RU"/>
        </w:rPr>
      </w:pPr>
    </w:p>
    <w:p w:rsidR="00EA6B71" w:rsidRPr="009210F1" w:rsidRDefault="00EA6B71" w:rsidP="00EA6B71">
      <w:pPr>
        <w:autoSpaceDE w:val="0"/>
        <w:autoSpaceDN w:val="0"/>
        <w:adjustRightInd w:val="0"/>
        <w:jc w:val="left"/>
        <w:rPr>
          <w:sz w:val="30"/>
          <w:szCs w:val="30"/>
          <w:lang w:eastAsia="ru-RU"/>
        </w:rPr>
      </w:pPr>
    </w:p>
    <w:p w:rsidR="00EA6B71" w:rsidRPr="009210F1" w:rsidRDefault="00EA6B71" w:rsidP="00EA6B71">
      <w:pPr>
        <w:autoSpaceDE w:val="0"/>
        <w:autoSpaceDN w:val="0"/>
        <w:adjustRightInd w:val="0"/>
        <w:jc w:val="left"/>
        <w:rPr>
          <w:sz w:val="30"/>
          <w:szCs w:val="30"/>
          <w:lang w:eastAsia="ru-RU"/>
        </w:rPr>
      </w:pPr>
    </w:p>
    <w:p w:rsidR="00EA6B71" w:rsidRPr="009210F1" w:rsidRDefault="00EA6B71" w:rsidP="00EA6B71">
      <w:pPr>
        <w:autoSpaceDE w:val="0"/>
        <w:autoSpaceDN w:val="0"/>
        <w:adjustRightInd w:val="0"/>
        <w:jc w:val="left"/>
        <w:rPr>
          <w:sz w:val="30"/>
          <w:szCs w:val="30"/>
          <w:lang w:eastAsia="ru-RU"/>
        </w:rPr>
      </w:pPr>
    </w:p>
    <w:p w:rsidR="00EA6B71" w:rsidRPr="009210F1" w:rsidRDefault="00EA6B71" w:rsidP="00EA6B71">
      <w:pPr>
        <w:autoSpaceDE w:val="0"/>
        <w:autoSpaceDN w:val="0"/>
        <w:adjustRightInd w:val="0"/>
        <w:jc w:val="left"/>
        <w:rPr>
          <w:sz w:val="30"/>
          <w:szCs w:val="30"/>
          <w:lang w:eastAsia="ru-RU"/>
        </w:rPr>
      </w:pPr>
    </w:p>
    <w:p w:rsidR="00EA6B71" w:rsidRPr="009210F1" w:rsidRDefault="00EA6B71" w:rsidP="00EA6B71">
      <w:pPr>
        <w:autoSpaceDE w:val="0"/>
        <w:autoSpaceDN w:val="0"/>
        <w:adjustRightInd w:val="0"/>
        <w:jc w:val="left"/>
        <w:rPr>
          <w:sz w:val="30"/>
          <w:szCs w:val="30"/>
          <w:lang w:eastAsia="ru-RU"/>
        </w:rPr>
      </w:pPr>
    </w:p>
    <w:p w:rsidR="00EA6B71" w:rsidRPr="009210F1" w:rsidRDefault="00EA6B71" w:rsidP="00EA6B71">
      <w:pPr>
        <w:autoSpaceDE w:val="0"/>
        <w:autoSpaceDN w:val="0"/>
        <w:adjustRightInd w:val="0"/>
        <w:jc w:val="left"/>
        <w:rPr>
          <w:sz w:val="30"/>
          <w:szCs w:val="30"/>
          <w:lang w:eastAsia="ru-RU"/>
        </w:rPr>
      </w:pPr>
    </w:p>
    <w:p w:rsidR="00EA6B71" w:rsidRPr="009210F1" w:rsidRDefault="00EA6B71" w:rsidP="00EA6B71">
      <w:pPr>
        <w:autoSpaceDE w:val="0"/>
        <w:autoSpaceDN w:val="0"/>
        <w:adjustRightInd w:val="0"/>
        <w:jc w:val="left"/>
        <w:rPr>
          <w:sz w:val="30"/>
          <w:szCs w:val="30"/>
          <w:lang w:eastAsia="ru-RU"/>
        </w:rPr>
      </w:pPr>
    </w:p>
    <w:p w:rsidR="00EA6B71" w:rsidRPr="009210F1" w:rsidRDefault="00EA6B71" w:rsidP="00EA6B71">
      <w:pPr>
        <w:autoSpaceDE w:val="0"/>
        <w:autoSpaceDN w:val="0"/>
        <w:adjustRightInd w:val="0"/>
        <w:jc w:val="left"/>
        <w:rPr>
          <w:sz w:val="30"/>
          <w:szCs w:val="30"/>
          <w:lang w:eastAsia="ru-RU"/>
        </w:rPr>
      </w:pPr>
    </w:p>
    <w:p w:rsidR="00EA6B71" w:rsidRPr="009210F1" w:rsidRDefault="00EA6B71" w:rsidP="00EA6B71">
      <w:pPr>
        <w:autoSpaceDE w:val="0"/>
        <w:autoSpaceDN w:val="0"/>
        <w:adjustRightInd w:val="0"/>
        <w:spacing w:before="2"/>
        <w:jc w:val="left"/>
        <w:rPr>
          <w:sz w:val="33"/>
          <w:szCs w:val="33"/>
          <w:lang w:eastAsia="ru-RU"/>
        </w:rPr>
      </w:pPr>
    </w:p>
    <w:p w:rsidR="00EA6B71" w:rsidRPr="009210F1" w:rsidRDefault="00EA6B71" w:rsidP="00EA6B71">
      <w:pPr>
        <w:autoSpaceDE w:val="0"/>
        <w:autoSpaceDN w:val="0"/>
        <w:adjustRightInd w:val="0"/>
        <w:ind w:right="91"/>
        <w:jc w:val="center"/>
        <w:rPr>
          <w:rFonts w:ascii="Times New Roman CYR" w:hAnsi="Times New Roman CYR" w:cs="Times New Roman CYR"/>
          <w:b/>
          <w:bCs/>
          <w:szCs w:val="28"/>
          <w:lang w:eastAsia="ru-RU"/>
        </w:rPr>
      </w:pPr>
      <w:r w:rsidRPr="009210F1">
        <w:rPr>
          <w:rFonts w:ascii="Times New Roman CYR" w:hAnsi="Times New Roman CYR" w:cs="Times New Roman CYR"/>
          <w:b/>
          <w:bCs/>
          <w:szCs w:val="28"/>
          <w:lang w:eastAsia="ru-RU"/>
        </w:rPr>
        <w:t>Занятие № 4</w:t>
      </w:r>
    </w:p>
    <w:p w:rsidR="00EA6B71" w:rsidRPr="009210F1" w:rsidRDefault="00EA6B71" w:rsidP="00EA6B71">
      <w:pPr>
        <w:autoSpaceDE w:val="0"/>
        <w:autoSpaceDN w:val="0"/>
        <w:adjustRightInd w:val="0"/>
        <w:spacing w:before="199"/>
        <w:ind w:right="90"/>
        <w:jc w:val="center"/>
        <w:rPr>
          <w:b/>
          <w:bCs/>
          <w:szCs w:val="28"/>
          <w:lang w:eastAsia="ru-RU"/>
        </w:rPr>
      </w:pPr>
      <w:r w:rsidRPr="009210F1">
        <w:rPr>
          <w:rFonts w:ascii="Times New Roman CYR" w:hAnsi="Times New Roman CYR" w:cs="Times New Roman CYR"/>
          <w:b/>
          <w:bCs/>
          <w:szCs w:val="28"/>
          <w:lang w:eastAsia="ru-RU"/>
        </w:rPr>
        <w:t xml:space="preserve">Тема: </w:t>
      </w:r>
      <w:r w:rsidRPr="009210F1">
        <w:rPr>
          <w:b/>
          <w:bCs/>
          <w:szCs w:val="28"/>
          <w:lang w:eastAsia="ru-RU"/>
        </w:rPr>
        <w:t>«</w:t>
      </w:r>
      <w:r w:rsidRPr="009210F1">
        <w:rPr>
          <w:rFonts w:ascii="Times New Roman CYR" w:hAnsi="Times New Roman CYR" w:cs="Times New Roman CYR"/>
          <w:b/>
          <w:bCs/>
          <w:szCs w:val="28"/>
          <w:lang w:eastAsia="ru-RU"/>
        </w:rPr>
        <w:t>Развиваем пальчики</w:t>
      </w:r>
      <w:r w:rsidRPr="009210F1">
        <w:rPr>
          <w:b/>
          <w:bCs/>
          <w:szCs w:val="28"/>
          <w:lang w:eastAsia="ru-RU"/>
        </w:rPr>
        <w:t>».</w:t>
      </w:r>
    </w:p>
    <w:p w:rsidR="00EA6B71" w:rsidRPr="009210F1" w:rsidRDefault="00EA6B71" w:rsidP="00EA6B71">
      <w:pPr>
        <w:autoSpaceDE w:val="0"/>
        <w:autoSpaceDN w:val="0"/>
        <w:adjustRightInd w:val="0"/>
        <w:jc w:val="left"/>
        <w:rPr>
          <w:b/>
          <w:bCs/>
          <w:sz w:val="30"/>
          <w:szCs w:val="30"/>
          <w:lang w:eastAsia="ru-RU"/>
        </w:rPr>
      </w:pPr>
    </w:p>
    <w:p w:rsidR="00EA6B71" w:rsidRPr="009210F1" w:rsidRDefault="00EA6B71" w:rsidP="00EA6B71">
      <w:pPr>
        <w:autoSpaceDE w:val="0"/>
        <w:autoSpaceDN w:val="0"/>
        <w:adjustRightInd w:val="0"/>
        <w:jc w:val="left"/>
        <w:rPr>
          <w:b/>
          <w:bCs/>
          <w:sz w:val="30"/>
          <w:szCs w:val="30"/>
          <w:lang w:eastAsia="ru-RU"/>
        </w:rPr>
      </w:pPr>
    </w:p>
    <w:p w:rsidR="00EA6B71" w:rsidRPr="009210F1" w:rsidRDefault="00EA6B71" w:rsidP="00EA6B71">
      <w:pPr>
        <w:autoSpaceDE w:val="0"/>
        <w:autoSpaceDN w:val="0"/>
        <w:adjustRightInd w:val="0"/>
        <w:jc w:val="left"/>
        <w:rPr>
          <w:b/>
          <w:bCs/>
          <w:sz w:val="30"/>
          <w:szCs w:val="30"/>
          <w:lang w:eastAsia="ru-RU"/>
        </w:rPr>
      </w:pPr>
    </w:p>
    <w:p w:rsidR="00EA6B71" w:rsidRPr="009210F1" w:rsidRDefault="00EA6B71" w:rsidP="00EA6B71">
      <w:pPr>
        <w:autoSpaceDE w:val="0"/>
        <w:autoSpaceDN w:val="0"/>
        <w:adjustRightInd w:val="0"/>
        <w:jc w:val="left"/>
        <w:rPr>
          <w:b/>
          <w:bCs/>
          <w:sz w:val="30"/>
          <w:szCs w:val="30"/>
          <w:lang w:eastAsia="ru-RU"/>
        </w:rPr>
      </w:pPr>
    </w:p>
    <w:p w:rsidR="00EA6B71" w:rsidRPr="009210F1" w:rsidRDefault="00EA6B71" w:rsidP="00EA6B71">
      <w:pPr>
        <w:autoSpaceDE w:val="0"/>
        <w:autoSpaceDN w:val="0"/>
        <w:adjustRightInd w:val="0"/>
        <w:jc w:val="left"/>
        <w:rPr>
          <w:b/>
          <w:bCs/>
          <w:sz w:val="30"/>
          <w:szCs w:val="30"/>
          <w:lang w:eastAsia="ru-RU"/>
        </w:rPr>
      </w:pPr>
    </w:p>
    <w:p w:rsidR="00EA6B71" w:rsidRPr="009210F1" w:rsidRDefault="00EA6B71" w:rsidP="00EA6B71">
      <w:pPr>
        <w:autoSpaceDE w:val="0"/>
        <w:autoSpaceDN w:val="0"/>
        <w:adjustRightInd w:val="0"/>
        <w:jc w:val="left"/>
        <w:rPr>
          <w:b/>
          <w:bCs/>
          <w:sz w:val="30"/>
          <w:szCs w:val="30"/>
          <w:lang w:eastAsia="ru-RU"/>
        </w:rPr>
      </w:pPr>
    </w:p>
    <w:p w:rsidR="00EA6B71" w:rsidRPr="009210F1" w:rsidRDefault="00EA6B71" w:rsidP="00EA6B71">
      <w:pPr>
        <w:autoSpaceDE w:val="0"/>
        <w:autoSpaceDN w:val="0"/>
        <w:adjustRightInd w:val="0"/>
        <w:jc w:val="left"/>
        <w:rPr>
          <w:b/>
          <w:bCs/>
          <w:sz w:val="30"/>
          <w:szCs w:val="30"/>
          <w:lang w:eastAsia="ru-RU"/>
        </w:rPr>
      </w:pPr>
    </w:p>
    <w:p w:rsidR="00EA6B71" w:rsidRPr="009210F1" w:rsidRDefault="00EA6B71" w:rsidP="00EA6B71">
      <w:pPr>
        <w:autoSpaceDE w:val="0"/>
        <w:autoSpaceDN w:val="0"/>
        <w:adjustRightInd w:val="0"/>
        <w:jc w:val="left"/>
        <w:rPr>
          <w:b/>
          <w:bCs/>
          <w:sz w:val="30"/>
          <w:szCs w:val="30"/>
          <w:lang w:eastAsia="ru-RU"/>
        </w:rPr>
      </w:pPr>
    </w:p>
    <w:p w:rsidR="00EA6B71" w:rsidRPr="009210F1" w:rsidRDefault="00EA6B71" w:rsidP="00EA6B71">
      <w:pPr>
        <w:autoSpaceDE w:val="0"/>
        <w:autoSpaceDN w:val="0"/>
        <w:adjustRightInd w:val="0"/>
        <w:jc w:val="left"/>
        <w:rPr>
          <w:b/>
          <w:bCs/>
          <w:sz w:val="30"/>
          <w:szCs w:val="30"/>
          <w:lang w:eastAsia="ru-RU"/>
        </w:rPr>
      </w:pPr>
    </w:p>
    <w:p w:rsidR="00EA6B71" w:rsidRPr="009210F1" w:rsidRDefault="00EA6B71" w:rsidP="00EA6B71">
      <w:pPr>
        <w:autoSpaceDE w:val="0"/>
        <w:autoSpaceDN w:val="0"/>
        <w:adjustRightInd w:val="0"/>
        <w:jc w:val="left"/>
        <w:rPr>
          <w:b/>
          <w:bCs/>
          <w:sz w:val="30"/>
          <w:szCs w:val="30"/>
          <w:lang w:eastAsia="ru-RU"/>
        </w:rPr>
      </w:pPr>
    </w:p>
    <w:p w:rsidR="00EA6B71" w:rsidRPr="009210F1" w:rsidRDefault="00EA6B71" w:rsidP="00EA6B71">
      <w:pPr>
        <w:autoSpaceDE w:val="0"/>
        <w:autoSpaceDN w:val="0"/>
        <w:adjustRightInd w:val="0"/>
        <w:jc w:val="left"/>
        <w:rPr>
          <w:b/>
          <w:bCs/>
          <w:sz w:val="30"/>
          <w:szCs w:val="30"/>
          <w:lang w:eastAsia="ru-RU"/>
        </w:rPr>
      </w:pPr>
    </w:p>
    <w:p w:rsidR="00EA6B71" w:rsidRPr="009210F1" w:rsidRDefault="00EA6B71" w:rsidP="00EA6B71">
      <w:pPr>
        <w:autoSpaceDE w:val="0"/>
        <w:autoSpaceDN w:val="0"/>
        <w:adjustRightInd w:val="0"/>
        <w:jc w:val="left"/>
        <w:rPr>
          <w:b/>
          <w:bCs/>
          <w:sz w:val="30"/>
          <w:szCs w:val="30"/>
          <w:lang w:eastAsia="ru-RU"/>
        </w:rPr>
      </w:pPr>
    </w:p>
    <w:p w:rsidR="00EA6B71" w:rsidRPr="009210F1" w:rsidRDefault="00EA6B71" w:rsidP="00EA6B71">
      <w:pPr>
        <w:autoSpaceDE w:val="0"/>
        <w:autoSpaceDN w:val="0"/>
        <w:adjustRightInd w:val="0"/>
        <w:jc w:val="left"/>
        <w:rPr>
          <w:b/>
          <w:bCs/>
          <w:sz w:val="30"/>
          <w:szCs w:val="30"/>
          <w:lang w:eastAsia="ru-RU"/>
        </w:rPr>
      </w:pPr>
    </w:p>
    <w:p w:rsidR="00EA6B71" w:rsidRPr="009210F1" w:rsidRDefault="00EA6B71" w:rsidP="00EA6B71">
      <w:pPr>
        <w:autoSpaceDE w:val="0"/>
        <w:autoSpaceDN w:val="0"/>
        <w:adjustRightInd w:val="0"/>
        <w:jc w:val="left"/>
        <w:rPr>
          <w:b/>
          <w:bCs/>
          <w:sz w:val="30"/>
          <w:szCs w:val="30"/>
          <w:lang w:eastAsia="ru-RU"/>
        </w:rPr>
      </w:pPr>
    </w:p>
    <w:p w:rsidR="00EA6B71" w:rsidRPr="009210F1" w:rsidRDefault="00EA6B71" w:rsidP="00EA6B71">
      <w:pPr>
        <w:autoSpaceDE w:val="0"/>
        <w:autoSpaceDN w:val="0"/>
        <w:adjustRightInd w:val="0"/>
        <w:jc w:val="left"/>
        <w:rPr>
          <w:b/>
          <w:bCs/>
          <w:sz w:val="30"/>
          <w:szCs w:val="30"/>
          <w:lang w:eastAsia="ru-RU"/>
        </w:rPr>
      </w:pPr>
    </w:p>
    <w:p w:rsidR="00EA6B71" w:rsidRPr="009210F1" w:rsidRDefault="00EA6B71" w:rsidP="00EA6B71">
      <w:pPr>
        <w:autoSpaceDE w:val="0"/>
        <w:autoSpaceDN w:val="0"/>
        <w:adjustRightInd w:val="0"/>
        <w:jc w:val="left"/>
        <w:rPr>
          <w:b/>
          <w:bCs/>
          <w:sz w:val="30"/>
          <w:szCs w:val="30"/>
          <w:lang w:eastAsia="ru-RU"/>
        </w:rPr>
      </w:pPr>
    </w:p>
    <w:p w:rsidR="00EA6B71" w:rsidRPr="009210F1" w:rsidRDefault="00EA6B71" w:rsidP="00EA6B71">
      <w:pPr>
        <w:autoSpaceDE w:val="0"/>
        <w:autoSpaceDN w:val="0"/>
        <w:adjustRightInd w:val="0"/>
        <w:jc w:val="left"/>
        <w:rPr>
          <w:b/>
          <w:bCs/>
          <w:sz w:val="30"/>
          <w:szCs w:val="30"/>
          <w:lang w:eastAsia="ru-RU"/>
        </w:rPr>
      </w:pPr>
    </w:p>
    <w:p w:rsidR="00EA6B71" w:rsidRPr="009210F1" w:rsidRDefault="00EA6B71" w:rsidP="00EA6B71">
      <w:pPr>
        <w:autoSpaceDE w:val="0"/>
        <w:autoSpaceDN w:val="0"/>
        <w:adjustRightInd w:val="0"/>
        <w:jc w:val="left"/>
        <w:rPr>
          <w:b/>
          <w:bCs/>
          <w:sz w:val="30"/>
          <w:szCs w:val="30"/>
          <w:lang w:eastAsia="ru-RU"/>
        </w:rPr>
      </w:pPr>
    </w:p>
    <w:p w:rsidR="00EA6B71" w:rsidRPr="009210F1" w:rsidRDefault="00EA6B71" w:rsidP="00EA6B71">
      <w:pPr>
        <w:autoSpaceDE w:val="0"/>
        <w:autoSpaceDN w:val="0"/>
        <w:adjustRightInd w:val="0"/>
        <w:spacing w:before="257"/>
        <w:ind w:right="105"/>
        <w:jc w:val="right"/>
        <w:rPr>
          <w:rFonts w:ascii="Times New Roman CYR" w:hAnsi="Times New Roman CYR" w:cs="Times New Roman CYR"/>
          <w:szCs w:val="28"/>
          <w:lang w:eastAsia="ru-RU"/>
        </w:rPr>
      </w:pPr>
      <w:r w:rsidRPr="009210F1">
        <w:rPr>
          <w:rFonts w:ascii="Times New Roman CYR" w:hAnsi="Times New Roman CYR" w:cs="Times New Roman CYR"/>
          <w:spacing w:val="-1"/>
          <w:szCs w:val="28"/>
          <w:lang w:eastAsia="ru-RU"/>
        </w:rPr>
        <w:t xml:space="preserve">Составила: </w:t>
      </w:r>
      <w:r w:rsidRPr="009210F1">
        <w:rPr>
          <w:rFonts w:ascii="Times New Roman CYR" w:hAnsi="Times New Roman CYR" w:cs="Times New Roman CYR"/>
          <w:szCs w:val="28"/>
          <w:lang w:eastAsia="ru-RU"/>
        </w:rPr>
        <w:t>воспитатель МБДОУ</w:t>
      </w:r>
      <w:r w:rsidRPr="009210F1">
        <w:rPr>
          <w:rFonts w:ascii="Times New Roman CYR" w:hAnsi="Times New Roman CYR" w:cs="Times New Roman CYR"/>
          <w:spacing w:val="-8"/>
          <w:szCs w:val="28"/>
          <w:lang w:eastAsia="ru-RU"/>
        </w:rPr>
        <w:t xml:space="preserve"> </w:t>
      </w:r>
      <w:r w:rsidRPr="009210F1">
        <w:rPr>
          <w:rFonts w:ascii="Times New Roman CYR" w:hAnsi="Times New Roman CYR" w:cs="Times New Roman CYR"/>
          <w:szCs w:val="28"/>
          <w:lang w:eastAsia="ru-RU"/>
        </w:rPr>
        <w:t>№50</w:t>
      </w:r>
    </w:p>
    <w:p w:rsidR="00EA6B71" w:rsidRPr="009210F1" w:rsidRDefault="00EA6B71" w:rsidP="00EA6B71">
      <w:pPr>
        <w:autoSpaceDE w:val="0"/>
        <w:autoSpaceDN w:val="0"/>
        <w:adjustRightInd w:val="0"/>
        <w:ind w:right="104"/>
        <w:jc w:val="right"/>
        <w:rPr>
          <w:rFonts w:ascii="Times New Roman CYR" w:hAnsi="Times New Roman CYR" w:cs="Times New Roman CYR"/>
          <w:szCs w:val="28"/>
          <w:lang w:eastAsia="ru-RU"/>
        </w:rPr>
      </w:pPr>
      <w:r w:rsidRPr="009210F1">
        <w:rPr>
          <w:rFonts w:ascii="Times New Roman CYR" w:hAnsi="Times New Roman CYR" w:cs="Times New Roman CYR"/>
          <w:szCs w:val="28"/>
          <w:lang w:eastAsia="ru-RU"/>
        </w:rPr>
        <w:t>г.</w:t>
      </w:r>
      <w:r w:rsidRPr="009210F1">
        <w:rPr>
          <w:rFonts w:ascii="Times New Roman CYR" w:hAnsi="Times New Roman CYR" w:cs="Times New Roman CYR"/>
          <w:spacing w:val="-6"/>
          <w:szCs w:val="28"/>
          <w:lang w:eastAsia="ru-RU"/>
        </w:rPr>
        <w:t xml:space="preserve"> </w:t>
      </w:r>
      <w:r w:rsidRPr="009210F1">
        <w:rPr>
          <w:rFonts w:ascii="Times New Roman CYR" w:hAnsi="Times New Roman CYR" w:cs="Times New Roman CYR"/>
          <w:szCs w:val="28"/>
          <w:lang w:eastAsia="ru-RU"/>
        </w:rPr>
        <w:t xml:space="preserve">Невинномысска </w:t>
      </w:r>
      <w:proofErr w:type="spellStart"/>
      <w:r w:rsidRPr="009210F1">
        <w:rPr>
          <w:rFonts w:ascii="Times New Roman CYR" w:hAnsi="Times New Roman CYR" w:cs="Times New Roman CYR"/>
          <w:szCs w:val="28"/>
          <w:lang w:eastAsia="ru-RU"/>
        </w:rPr>
        <w:t>Кисилева</w:t>
      </w:r>
      <w:proofErr w:type="spellEnd"/>
      <w:r w:rsidRPr="009210F1">
        <w:rPr>
          <w:rFonts w:ascii="Times New Roman CYR" w:hAnsi="Times New Roman CYR" w:cs="Times New Roman CYR"/>
          <w:szCs w:val="28"/>
          <w:lang w:eastAsia="ru-RU"/>
        </w:rPr>
        <w:t xml:space="preserve"> Н.В.</w:t>
      </w:r>
    </w:p>
    <w:p w:rsidR="00EA6B71" w:rsidRPr="009210F1" w:rsidRDefault="00EA6B71" w:rsidP="00EA6B71">
      <w:pPr>
        <w:autoSpaceDE w:val="0"/>
        <w:autoSpaceDN w:val="0"/>
        <w:adjustRightInd w:val="0"/>
        <w:ind w:right="104"/>
        <w:jc w:val="left"/>
        <w:rPr>
          <w:rFonts w:ascii="Times New Roman CYR" w:hAnsi="Times New Roman CYR" w:cs="Times New Roman CYR"/>
          <w:szCs w:val="28"/>
          <w:lang w:eastAsia="ru-RU"/>
        </w:rPr>
      </w:pPr>
      <w:r w:rsidRPr="009210F1">
        <w:rPr>
          <w:szCs w:val="28"/>
          <w:lang w:eastAsia="ru-RU"/>
        </w:rPr>
        <w:t xml:space="preserve">                                                                                  </w:t>
      </w:r>
      <w:r w:rsidRPr="009210F1">
        <w:rPr>
          <w:rFonts w:ascii="Times New Roman CYR" w:hAnsi="Times New Roman CYR" w:cs="Times New Roman CYR"/>
          <w:szCs w:val="28"/>
          <w:lang w:eastAsia="ru-RU"/>
        </w:rPr>
        <w:t>Дата проведения:28.03.2022</w:t>
      </w:r>
      <w:r w:rsidRPr="009210F1">
        <w:rPr>
          <w:rFonts w:ascii="Times New Roman CYR" w:hAnsi="Times New Roman CYR" w:cs="Times New Roman CYR"/>
          <w:spacing w:val="-21"/>
          <w:szCs w:val="28"/>
          <w:lang w:eastAsia="ru-RU"/>
        </w:rPr>
        <w:t xml:space="preserve"> </w:t>
      </w:r>
    </w:p>
    <w:p w:rsidR="00EA6B71" w:rsidRPr="009210F1" w:rsidRDefault="00EA6B71" w:rsidP="00EA6B71">
      <w:pPr>
        <w:autoSpaceDE w:val="0"/>
        <w:autoSpaceDN w:val="0"/>
        <w:adjustRightInd w:val="0"/>
        <w:jc w:val="right"/>
        <w:rPr>
          <w:sz w:val="22"/>
          <w:lang w:eastAsia="ru-RU"/>
        </w:rPr>
      </w:pPr>
    </w:p>
    <w:p w:rsidR="00EA6B71" w:rsidRPr="009210F1" w:rsidRDefault="00EA6B71" w:rsidP="00EA6B71">
      <w:pPr>
        <w:autoSpaceDE w:val="0"/>
        <w:autoSpaceDN w:val="0"/>
        <w:adjustRightInd w:val="0"/>
        <w:spacing w:before="74"/>
        <w:jc w:val="left"/>
        <w:rPr>
          <w:rFonts w:ascii="Times New Roman CYR" w:hAnsi="Times New Roman CYR" w:cs="Times New Roman CYR"/>
          <w:b/>
          <w:bCs/>
          <w:szCs w:val="28"/>
          <w:lang w:eastAsia="ru-RU"/>
        </w:rPr>
      </w:pPr>
    </w:p>
    <w:p w:rsidR="00EA6B71" w:rsidRPr="009210F1" w:rsidRDefault="00EA6B71" w:rsidP="00EA6B71">
      <w:pPr>
        <w:autoSpaceDE w:val="0"/>
        <w:autoSpaceDN w:val="0"/>
        <w:adjustRightInd w:val="0"/>
        <w:spacing w:before="74"/>
        <w:jc w:val="left"/>
        <w:rPr>
          <w:rFonts w:ascii="Times New Roman CYR" w:hAnsi="Times New Roman CYR" w:cs="Times New Roman CYR"/>
          <w:b/>
          <w:bCs/>
          <w:szCs w:val="28"/>
          <w:lang w:eastAsia="ru-RU"/>
        </w:rPr>
      </w:pPr>
    </w:p>
    <w:p w:rsidR="00EA6B71" w:rsidRPr="009210F1" w:rsidRDefault="00EA6B71" w:rsidP="00EA6B71">
      <w:pPr>
        <w:autoSpaceDE w:val="0"/>
        <w:autoSpaceDN w:val="0"/>
        <w:adjustRightInd w:val="0"/>
        <w:spacing w:before="74"/>
        <w:jc w:val="left"/>
        <w:rPr>
          <w:rFonts w:ascii="Times New Roman CYR" w:hAnsi="Times New Roman CYR" w:cs="Times New Roman CYR"/>
          <w:b/>
          <w:bCs/>
          <w:szCs w:val="28"/>
          <w:lang w:eastAsia="ru-RU"/>
        </w:rPr>
      </w:pPr>
      <w:r w:rsidRPr="009210F1">
        <w:rPr>
          <w:rFonts w:ascii="Times New Roman CYR" w:hAnsi="Times New Roman CYR" w:cs="Times New Roman CYR"/>
          <w:b/>
          <w:bCs/>
          <w:szCs w:val="28"/>
          <w:lang w:eastAsia="ru-RU"/>
        </w:rPr>
        <w:lastRenderedPageBreak/>
        <w:t>Занятие № 4.</w:t>
      </w:r>
    </w:p>
    <w:p w:rsidR="00EA6B71" w:rsidRPr="009210F1" w:rsidRDefault="00EA6B71" w:rsidP="00EA6B71">
      <w:pPr>
        <w:autoSpaceDE w:val="0"/>
        <w:autoSpaceDN w:val="0"/>
        <w:adjustRightInd w:val="0"/>
        <w:spacing w:before="2"/>
        <w:ind w:right="735"/>
        <w:jc w:val="left"/>
        <w:rPr>
          <w:szCs w:val="28"/>
          <w:lang w:eastAsia="ru-RU"/>
        </w:rPr>
      </w:pPr>
      <w:r w:rsidRPr="009210F1">
        <w:rPr>
          <w:szCs w:val="28"/>
          <w:lang w:eastAsia="ru-RU"/>
        </w:rPr>
        <w:t xml:space="preserve">1. </w:t>
      </w:r>
      <w:r w:rsidRPr="009210F1">
        <w:rPr>
          <w:rFonts w:ascii="Times New Roman CYR" w:hAnsi="Times New Roman CYR" w:cs="Times New Roman CYR"/>
          <w:szCs w:val="28"/>
          <w:lang w:eastAsia="ru-RU"/>
        </w:rPr>
        <w:t xml:space="preserve">Консультация (в форме презентации) </w:t>
      </w:r>
      <w:r w:rsidRPr="009210F1">
        <w:rPr>
          <w:szCs w:val="28"/>
          <w:lang w:eastAsia="ru-RU"/>
        </w:rPr>
        <w:t>««</w:t>
      </w:r>
      <w:r w:rsidRPr="009210F1">
        <w:rPr>
          <w:rFonts w:ascii="Times New Roman CYR" w:hAnsi="Times New Roman CYR" w:cs="Times New Roman CYR"/>
          <w:szCs w:val="28"/>
          <w:lang w:eastAsia="ru-RU"/>
        </w:rPr>
        <w:t>Развитие мелкой моторики и сенсорного развития детей младшего дошкольного возраста в домашних условиях</w:t>
      </w:r>
      <w:r w:rsidRPr="009210F1">
        <w:rPr>
          <w:szCs w:val="28"/>
          <w:lang w:eastAsia="ru-RU"/>
        </w:rPr>
        <w:t>»</w:t>
      </w:r>
    </w:p>
    <w:p w:rsidR="00EA6B71" w:rsidRPr="009210F1" w:rsidRDefault="00EA6B71" w:rsidP="00EA6B71">
      <w:pPr>
        <w:autoSpaceDE w:val="0"/>
        <w:autoSpaceDN w:val="0"/>
        <w:adjustRightInd w:val="0"/>
        <w:ind w:right="2165"/>
        <w:jc w:val="left"/>
        <w:rPr>
          <w:rFonts w:ascii="Times New Roman CYR" w:hAnsi="Times New Roman CYR" w:cs="Times New Roman CYR"/>
          <w:szCs w:val="28"/>
          <w:lang w:eastAsia="ru-RU"/>
        </w:rPr>
      </w:pPr>
      <w:r w:rsidRPr="009210F1">
        <w:rPr>
          <w:rFonts w:ascii="Times New Roman CYR" w:hAnsi="Times New Roman CYR" w:cs="Times New Roman CYR"/>
          <w:i/>
          <w:iCs/>
          <w:szCs w:val="28"/>
          <w:lang w:eastAsia="ru-RU"/>
        </w:rPr>
        <w:t>Цель</w:t>
      </w:r>
      <w:r w:rsidRPr="009210F1">
        <w:rPr>
          <w:rFonts w:ascii="Times New Roman CYR" w:hAnsi="Times New Roman CYR" w:cs="Times New Roman CYR"/>
          <w:szCs w:val="28"/>
          <w:lang w:eastAsia="ru-RU"/>
        </w:rPr>
        <w:t>: повышать педагогическую компетентность родителей. Литература:</w:t>
      </w:r>
    </w:p>
    <w:p w:rsidR="00EA6B71" w:rsidRPr="009210F1" w:rsidRDefault="00EA6B71" w:rsidP="00EA6B71">
      <w:pPr>
        <w:numPr>
          <w:ilvl w:val="0"/>
          <w:numId w:val="1"/>
        </w:numPr>
        <w:tabs>
          <w:tab w:val="left" w:pos="515"/>
        </w:tabs>
        <w:autoSpaceDE w:val="0"/>
        <w:autoSpaceDN w:val="0"/>
        <w:adjustRightInd w:val="0"/>
        <w:spacing w:after="200" w:line="242" w:lineRule="atLeast"/>
        <w:ind w:left="302" w:right="441"/>
        <w:jc w:val="left"/>
        <w:rPr>
          <w:rFonts w:ascii="Times New Roman CYR" w:hAnsi="Times New Roman CYR" w:cs="Times New Roman CYR"/>
          <w:szCs w:val="28"/>
          <w:lang w:eastAsia="ru-RU"/>
        </w:rPr>
      </w:pPr>
      <w:r w:rsidRPr="009210F1">
        <w:rPr>
          <w:rFonts w:ascii="Times New Roman CYR" w:hAnsi="Times New Roman CYR" w:cs="Times New Roman CYR"/>
          <w:szCs w:val="28"/>
          <w:lang w:eastAsia="ru-RU"/>
        </w:rPr>
        <w:t xml:space="preserve">В.В. </w:t>
      </w:r>
      <w:proofErr w:type="spellStart"/>
      <w:r w:rsidRPr="009210F1">
        <w:rPr>
          <w:rFonts w:ascii="Times New Roman CYR" w:hAnsi="Times New Roman CYR" w:cs="Times New Roman CYR"/>
          <w:szCs w:val="28"/>
          <w:lang w:eastAsia="ru-RU"/>
        </w:rPr>
        <w:t>Цвынтарный</w:t>
      </w:r>
      <w:proofErr w:type="spellEnd"/>
      <w:r w:rsidRPr="009210F1">
        <w:rPr>
          <w:rFonts w:ascii="Times New Roman CYR" w:hAnsi="Times New Roman CYR" w:cs="Times New Roman CYR"/>
          <w:szCs w:val="28"/>
          <w:lang w:eastAsia="ru-RU"/>
        </w:rPr>
        <w:t xml:space="preserve">. Играем пальчиками и развиваем речь - </w:t>
      </w:r>
      <w:r w:rsidRPr="009210F1">
        <w:rPr>
          <w:szCs w:val="28"/>
          <w:lang w:eastAsia="ru-RU"/>
        </w:rPr>
        <w:t>«</w:t>
      </w:r>
      <w:r w:rsidRPr="009210F1">
        <w:rPr>
          <w:rFonts w:ascii="Times New Roman CYR" w:hAnsi="Times New Roman CYR" w:cs="Times New Roman CYR"/>
          <w:szCs w:val="28"/>
          <w:lang w:eastAsia="ru-RU"/>
        </w:rPr>
        <w:t>Лань</w:t>
      </w:r>
      <w:r w:rsidRPr="009210F1">
        <w:rPr>
          <w:szCs w:val="28"/>
          <w:lang w:eastAsia="ru-RU"/>
        </w:rPr>
        <w:t xml:space="preserve">», </w:t>
      </w:r>
      <w:r w:rsidRPr="009210F1">
        <w:rPr>
          <w:rFonts w:ascii="Times New Roman CYR" w:hAnsi="Times New Roman CYR" w:cs="Times New Roman CYR"/>
          <w:szCs w:val="28"/>
          <w:lang w:eastAsia="ru-RU"/>
        </w:rPr>
        <w:t>Санкт- Петербург,</w:t>
      </w:r>
      <w:r w:rsidRPr="009210F1">
        <w:rPr>
          <w:rFonts w:ascii="Times New Roman CYR" w:hAnsi="Times New Roman CYR" w:cs="Times New Roman CYR"/>
          <w:spacing w:val="-3"/>
          <w:szCs w:val="28"/>
          <w:lang w:eastAsia="ru-RU"/>
        </w:rPr>
        <w:t xml:space="preserve"> </w:t>
      </w:r>
      <w:r w:rsidRPr="009210F1">
        <w:rPr>
          <w:rFonts w:ascii="Times New Roman CYR" w:hAnsi="Times New Roman CYR" w:cs="Times New Roman CYR"/>
          <w:szCs w:val="28"/>
          <w:lang w:eastAsia="ru-RU"/>
        </w:rPr>
        <w:t>1998</w:t>
      </w:r>
    </w:p>
    <w:p w:rsidR="00EA6B71" w:rsidRPr="009210F1" w:rsidRDefault="00EA6B71" w:rsidP="00EA6B71">
      <w:pPr>
        <w:numPr>
          <w:ilvl w:val="0"/>
          <w:numId w:val="1"/>
        </w:numPr>
        <w:tabs>
          <w:tab w:val="left" w:pos="583"/>
        </w:tabs>
        <w:autoSpaceDE w:val="0"/>
        <w:autoSpaceDN w:val="0"/>
        <w:adjustRightInd w:val="0"/>
        <w:spacing w:after="200" w:line="317" w:lineRule="atLeast"/>
        <w:ind w:left="582" w:hanging="281"/>
        <w:jc w:val="left"/>
        <w:rPr>
          <w:rFonts w:ascii="Times New Roman CYR" w:hAnsi="Times New Roman CYR" w:cs="Times New Roman CYR"/>
          <w:szCs w:val="28"/>
          <w:lang w:eastAsia="ru-RU"/>
        </w:rPr>
      </w:pPr>
      <w:proofErr w:type="spellStart"/>
      <w:r w:rsidRPr="009210F1">
        <w:rPr>
          <w:rFonts w:ascii="Times New Roman CYR" w:hAnsi="Times New Roman CYR" w:cs="Times New Roman CYR"/>
          <w:szCs w:val="28"/>
          <w:lang w:eastAsia="ru-RU"/>
        </w:rPr>
        <w:t>Рузина</w:t>
      </w:r>
      <w:proofErr w:type="spellEnd"/>
      <w:r w:rsidRPr="009210F1">
        <w:rPr>
          <w:rFonts w:ascii="Times New Roman CYR" w:hAnsi="Times New Roman CYR" w:cs="Times New Roman CYR"/>
          <w:szCs w:val="28"/>
          <w:lang w:eastAsia="ru-RU"/>
        </w:rPr>
        <w:t xml:space="preserve"> М.С. Страна пальчиковых игр Издательство: </w:t>
      </w:r>
      <w:hyperlink r:id="rId6" w:history="1">
        <w:r w:rsidRPr="009210F1">
          <w:rPr>
            <w:rFonts w:ascii="Times New Roman CYR" w:hAnsi="Times New Roman CYR" w:cs="Times New Roman CYR"/>
            <w:szCs w:val="28"/>
            <w:u w:val="single"/>
            <w:lang w:eastAsia="ru-RU"/>
          </w:rPr>
          <w:t>Кристалл</w:t>
        </w:r>
      </w:hyperlink>
      <w:r w:rsidRPr="009210F1">
        <w:rPr>
          <w:szCs w:val="28"/>
          <w:lang w:eastAsia="ru-RU"/>
        </w:rPr>
        <w:t>, 2000</w:t>
      </w:r>
      <w:r w:rsidRPr="009210F1">
        <w:rPr>
          <w:spacing w:val="-6"/>
          <w:szCs w:val="28"/>
          <w:lang w:eastAsia="ru-RU"/>
        </w:rPr>
        <w:t xml:space="preserve"> </w:t>
      </w:r>
      <w:r w:rsidRPr="009210F1">
        <w:rPr>
          <w:rFonts w:ascii="Times New Roman CYR" w:hAnsi="Times New Roman CYR" w:cs="Times New Roman CYR"/>
          <w:szCs w:val="28"/>
          <w:lang w:eastAsia="ru-RU"/>
        </w:rPr>
        <w:t>г</w:t>
      </w:r>
    </w:p>
    <w:p w:rsidR="00EA6B71" w:rsidRPr="009210F1" w:rsidRDefault="00EA6B71" w:rsidP="00EA6B71">
      <w:pPr>
        <w:autoSpaceDE w:val="0"/>
        <w:autoSpaceDN w:val="0"/>
        <w:adjustRightInd w:val="0"/>
        <w:spacing w:before="9"/>
        <w:jc w:val="left"/>
        <w:rPr>
          <w:sz w:val="27"/>
          <w:szCs w:val="27"/>
          <w:lang w:eastAsia="ru-RU"/>
        </w:rPr>
      </w:pPr>
    </w:p>
    <w:p w:rsidR="00EA6B71" w:rsidRPr="009210F1" w:rsidRDefault="00EA6B71" w:rsidP="00EA6B71">
      <w:pPr>
        <w:autoSpaceDE w:val="0"/>
        <w:autoSpaceDN w:val="0"/>
        <w:adjustRightInd w:val="0"/>
        <w:spacing w:before="1" w:line="322" w:lineRule="atLeast"/>
        <w:jc w:val="left"/>
        <w:rPr>
          <w:rFonts w:ascii="Times New Roman CYR" w:hAnsi="Times New Roman CYR" w:cs="Times New Roman CYR"/>
          <w:b/>
          <w:bCs/>
          <w:i/>
          <w:iCs/>
          <w:szCs w:val="28"/>
          <w:lang w:eastAsia="ru-RU"/>
        </w:rPr>
      </w:pPr>
      <w:r w:rsidRPr="009210F1">
        <w:rPr>
          <w:rFonts w:ascii="Times New Roman CYR" w:hAnsi="Times New Roman CYR" w:cs="Times New Roman CYR"/>
          <w:b/>
          <w:bCs/>
          <w:i/>
          <w:iCs/>
          <w:szCs w:val="28"/>
          <w:lang w:eastAsia="ru-RU"/>
        </w:rPr>
        <w:t>Теоретическая часть.</w:t>
      </w:r>
    </w:p>
    <w:p w:rsidR="00EA6B71" w:rsidRPr="009210F1" w:rsidRDefault="00EA6B71" w:rsidP="00EA6B71">
      <w:pPr>
        <w:autoSpaceDE w:val="0"/>
        <w:autoSpaceDN w:val="0"/>
        <w:adjustRightInd w:val="0"/>
        <w:ind w:right="758"/>
        <w:jc w:val="left"/>
        <w:rPr>
          <w:rFonts w:ascii="Times New Roman CYR" w:hAnsi="Times New Roman CYR" w:cs="Times New Roman CYR"/>
          <w:szCs w:val="28"/>
          <w:lang w:eastAsia="ru-RU"/>
        </w:rPr>
      </w:pPr>
      <w:r w:rsidRPr="009210F1">
        <w:rPr>
          <w:rFonts w:ascii="Times New Roman CYR" w:hAnsi="Times New Roman CYR" w:cs="Times New Roman CYR"/>
          <w:b/>
          <w:bCs/>
          <w:i/>
          <w:iCs/>
          <w:szCs w:val="28"/>
          <w:lang w:eastAsia="ru-RU"/>
        </w:rPr>
        <w:t xml:space="preserve">Слайд 2. </w:t>
      </w:r>
      <w:r w:rsidRPr="009210F1">
        <w:rPr>
          <w:rFonts w:ascii="Times New Roman CYR" w:hAnsi="Times New Roman CYR" w:cs="Times New Roman CYR"/>
          <w:szCs w:val="28"/>
          <w:lang w:eastAsia="ru-RU"/>
        </w:rPr>
        <w:t>В головном мозгу речевая область расположена рядом с двигательной областью, являясь ее частью. Известный исследователь</w:t>
      </w:r>
    </w:p>
    <w:p w:rsidR="00EA6B71" w:rsidRPr="009210F1" w:rsidRDefault="00EA6B71" w:rsidP="00EA6B71">
      <w:pPr>
        <w:autoSpaceDE w:val="0"/>
        <w:autoSpaceDN w:val="0"/>
        <w:adjustRightInd w:val="0"/>
        <w:spacing w:before="2"/>
        <w:ind w:right="332"/>
        <w:jc w:val="left"/>
        <w:rPr>
          <w:rFonts w:ascii="Times New Roman CYR" w:hAnsi="Times New Roman CYR" w:cs="Times New Roman CYR"/>
          <w:szCs w:val="28"/>
          <w:lang w:eastAsia="ru-RU"/>
        </w:rPr>
      </w:pPr>
      <w:r w:rsidRPr="009210F1">
        <w:rPr>
          <w:rFonts w:ascii="Times New Roman CYR" w:hAnsi="Times New Roman CYR" w:cs="Times New Roman CYR"/>
          <w:szCs w:val="28"/>
          <w:lang w:eastAsia="ru-RU"/>
        </w:rPr>
        <w:t xml:space="preserve">детской речи М. М. Кольцов пишет: </w:t>
      </w:r>
      <w:r w:rsidRPr="009210F1">
        <w:rPr>
          <w:szCs w:val="28"/>
          <w:lang w:eastAsia="ru-RU"/>
        </w:rPr>
        <w:t>«</w:t>
      </w:r>
      <w:r w:rsidRPr="009210F1">
        <w:rPr>
          <w:rFonts w:ascii="Times New Roman CYR" w:hAnsi="Times New Roman CYR" w:cs="Times New Roman CYR"/>
          <w:szCs w:val="28"/>
          <w:lang w:eastAsia="ru-RU"/>
        </w:rPr>
        <w:t>Движения пальцев рук исторически, в ходе развития человечества, оказались тесно связаны с речевой функцией. Развитие руки и речи у людей шло параллельно, то есть одновременно.</w:t>
      </w:r>
    </w:p>
    <w:p w:rsidR="00EA6B71" w:rsidRPr="009210F1" w:rsidRDefault="00EA6B71" w:rsidP="00EA6B71">
      <w:pPr>
        <w:autoSpaceDE w:val="0"/>
        <w:autoSpaceDN w:val="0"/>
        <w:adjustRightInd w:val="0"/>
        <w:ind w:right="265"/>
        <w:jc w:val="left"/>
        <w:rPr>
          <w:rFonts w:ascii="Times New Roman CYR" w:hAnsi="Times New Roman CYR" w:cs="Times New Roman CYR"/>
          <w:szCs w:val="28"/>
          <w:lang w:eastAsia="ru-RU"/>
        </w:rPr>
      </w:pPr>
      <w:r w:rsidRPr="009210F1">
        <w:rPr>
          <w:rFonts w:ascii="Times New Roman CYR" w:hAnsi="Times New Roman CYR" w:cs="Times New Roman CYR"/>
          <w:szCs w:val="28"/>
          <w:lang w:eastAsia="ru-RU"/>
        </w:rPr>
        <w:t>Примерно таков же ход развития речи ребенка. Сначала развиваются тонкие движения пальцев рук, затем появляется артикуляция слогов. Есть все</w:t>
      </w:r>
    </w:p>
    <w:p w:rsidR="00EA6B71" w:rsidRPr="009210F1" w:rsidRDefault="00EA6B71" w:rsidP="00EA6B71">
      <w:pPr>
        <w:autoSpaceDE w:val="0"/>
        <w:autoSpaceDN w:val="0"/>
        <w:adjustRightInd w:val="0"/>
        <w:ind w:right="863"/>
        <w:jc w:val="left"/>
        <w:rPr>
          <w:rFonts w:ascii="Times New Roman CYR" w:hAnsi="Times New Roman CYR" w:cs="Times New Roman CYR"/>
          <w:szCs w:val="28"/>
          <w:lang w:eastAsia="ru-RU"/>
        </w:rPr>
      </w:pPr>
      <w:r w:rsidRPr="009210F1">
        <w:rPr>
          <w:rFonts w:ascii="Times New Roman CYR" w:hAnsi="Times New Roman CYR" w:cs="Times New Roman CYR"/>
          <w:szCs w:val="28"/>
          <w:lang w:eastAsia="ru-RU"/>
        </w:rPr>
        <w:t>основания рассматривать кисть руки как орган речи</w:t>
      </w:r>
      <w:r w:rsidRPr="009210F1">
        <w:rPr>
          <w:szCs w:val="28"/>
          <w:lang w:eastAsia="ru-RU"/>
        </w:rPr>
        <w:t xml:space="preserve">». </w:t>
      </w:r>
      <w:r w:rsidRPr="009210F1">
        <w:rPr>
          <w:rFonts w:ascii="Times New Roman CYR" w:hAnsi="Times New Roman CYR" w:cs="Times New Roman CYR"/>
          <w:szCs w:val="28"/>
          <w:lang w:eastAsia="ru-RU"/>
        </w:rPr>
        <w:t>Поэтому уровень развития речи находится в прямой зависимости от степени</w:t>
      </w:r>
    </w:p>
    <w:p w:rsidR="00EA6B71" w:rsidRPr="009210F1" w:rsidRDefault="00EA6B71" w:rsidP="00EA6B71">
      <w:pPr>
        <w:autoSpaceDE w:val="0"/>
        <w:autoSpaceDN w:val="0"/>
        <w:adjustRightInd w:val="0"/>
        <w:ind w:right="108"/>
        <w:jc w:val="left"/>
        <w:rPr>
          <w:rFonts w:ascii="Times New Roman CYR" w:hAnsi="Times New Roman CYR" w:cs="Times New Roman CYR"/>
          <w:szCs w:val="28"/>
          <w:lang w:eastAsia="ru-RU"/>
        </w:rPr>
      </w:pPr>
      <w:proofErr w:type="spellStart"/>
      <w:r w:rsidRPr="009210F1">
        <w:rPr>
          <w:rFonts w:ascii="Times New Roman CYR" w:hAnsi="Times New Roman CYR" w:cs="Times New Roman CYR"/>
          <w:szCs w:val="28"/>
          <w:lang w:eastAsia="ru-RU"/>
        </w:rPr>
        <w:t>сформированности</w:t>
      </w:r>
      <w:proofErr w:type="spellEnd"/>
      <w:r w:rsidRPr="009210F1">
        <w:rPr>
          <w:rFonts w:ascii="Times New Roman CYR" w:hAnsi="Times New Roman CYR" w:cs="Times New Roman CYR"/>
          <w:szCs w:val="28"/>
          <w:lang w:eastAsia="ru-RU"/>
        </w:rPr>
        <w:t xml:space="preserve"> тонких движений пальцев рук. Слабую руку дошкольника можно и необходимо развивать.</w:t>
      </w:r>
    </w:p>
    <w:p w:rsidR="00EA6B71" w:rsidRPr="009210F1" w:rsidRDefault="00EA6B71" w:rsidP="00EA6B71">
      <w:pPr>
        <w:autoSpaceDE w:val="0"/>
        <w:autoSpaceDN w:val="0"/>
        <w:adjustRightInd w:val="0"/>
        <w:spacing w:line="321" w:lineRule="atLeast"/>
        <w:jc w:val="left"/>
        <w:rPr>
          <w:rFonts w:ascii="Times New Roman CYR" w:hAnsi="Times New Roman CYR" w:cs="Times New Roman CYR"/>
          <w:szCs w:val="28"/>
          <w:lang w:eastAsia="ru-RU"/>
        </w:rPr>
      </w:pPr>
      <w:r w:rsidRPr="009210F1">
        <w:rPr>
          <w:rFonts w:ascii="Times New Roman CYR" w:hAnsi="Times New Roman CYR" w:cs="Times New Roman CYR"/>
          <w:szCs w:val="28"/>
          <w:lang w:eastAsia="ru-RU"/>
        </w:rPr>
        <w:t>Что дает пальчиковая гимнастика детям?</w:t>
      </w:r>
    </w:p>
    <w:p w:rsidR="00EA6B71" w:rsidRPr="009210F1" w:rsidRDefault="00EA6B71" w:rsidP="00EA6B71">
      <w:pPr>
        <w:numPr>
          <w:ilvl w:val="0"/>
          <w:numId w:val="1"/>
        </w:numPr>
        <w:tabs>
          <w:tab w:val="left" w:pos="1162"/>
        </w:tabs>
        <w:autoSpaceDE w:val="0"/>
        <w:autoSpaceDN w:val="0"/>
        <w:adjustRightInd w:val="0"/>
        <w:spacing w:after="200" w:line="322" w:lineRule="atLeast"/>
        <w:ind w:left="1161" w:hanging="501"/>
        <w:jc w:val="left"/>
        <w:rPr>
          <w:rFonts w:ascii="Times New Roman CYR" w:hAnsi="Times New Roman CYR" w:cs="Times New Roman CYR"/>
          <w:szCs w:val="28"/>
          <w:lang w:eastAsia="ru-RU"/>
        </w:rPr>
      </w:pPr>
      <w:r w:rsidRPr="009210F1">
        <w:rPr>
          <w:rFonts w:ascii="Times New Roman CYR" w:hAnsi="Times New Roman CYR" w:cs="Times New Roman CYR"/>
          <w:szCs w:val="28"/>
          <w:lang w:eastAsia="ru-RU"/>
        </w:rPr>
        <w:t>Способствует овладению навыками мелкой</w:t>
      </w:r>
      <w:r w:rsidRPr="009210F1">
        <w:rPr>
          <w:rFonts w:ascii="Times New Roman CYR" w:hAnsi="Times New Roman CYR" w:cs="Times New Roman CYR"/>
          <w:spacing w:val="-3"/>
          <w:szCs w:val="28"/>
          <w:lang w:eastAsia="ru-RU"/>
        </w:rPr>
        <w:t xml:space="preserve"> </w:t>
      </w:r>
      <w:r w:rsidRPr="009210F1">
        <w:rPr>
          <w:rFonts w:ascii="Times New Roman CYR" w:hAnsi="Times New Roman CYR" w:cs="Times New Roman CYR"/>
          <w:szCs w:val="28"/>
          <w:lang w:eastAsia="ru-RU"/>
        </w:rPr>
        <w:t>моторики.</w:t>
      </w:r>
    </w:p>
    <w:p w:rsidR="00EA6B71" w:rsidRPr="009210F1" w:rsidRDefault="00EA6B71" w:rsidP="00EA6B71">
      <w:pPr>
        <w:numPr>
          <w:ilvl w:val="0"/>
          <w:numId w:val="1"/>
        </w:numPr>
        <w:tabs>
          <w:tab w:val="left" w:pos="1162"/>
        </w:tabs>
        <w:autoSpaceDE w:val="0"/>
        <w:autoSpaceDN w:val="0"/>
        <w:adjustRightInd w:val="0"/>
        <w:spacing w:after="200" w:line="322" w:lineRule="atLeast"/>
        <w:ind w:left="1161" w:hanging="501"/>
        <w:jc w:val="left"/>
        <w:rPr>
          <w:rFonts w:ascii="Times New Roman CYR" w:hAnsi="Times New Roman CYR" w:cs="Times New Roman CYR"/>
          <w:szCs w:val="28"/>
          <w:lang w:eastAsia="ru-RU"/>
        </w:rPr>
      </w:pPr>
      <w:r w:rsidRPr="009210F1">
        <w:rPr>
          <w:rFonts w:ascii="Times New Roman CYR" w:hAnsi="Times New Roman CYR" w:cs="Times New Roman CYR"/>
          <w:szCs w:val="28"/>
          <w:lang w:eastAsia="ru-RU"/>
        </w:rPr>
        <w:t>Помогает развивать</w:t>
      </w:r>
      <w:r w:rsidRPr="009210F1">
        <w:rPr>
          <w:rFonts w:ascii="Times New Roman CYR" w:hAnsi="Times New Roman CYR" w:cs="Times New Roman CYR"/>
          <w:spacing w:val="-5"/>
          <w:szCs w:val="28"/>
          <w:lang w:eastAsia="ru-RU"/>
        </w:rPr>
        <w:t xml:space="preserve"> </w:t>
      </w:r>
      <w:r w:rsidRPr="009210F1">
        <w:rPr>
          <w:rFonts w:ascii="Times New Roman CYR" w:hAnsi="Times New Roman CYR" w:cs="Times New Roman CYR"/>
          <w:szCs w:val="28"/>
          <w:lang w:eastAsia="ru-RU"/>
        </w:rPr>
        <w:t>речь.</w:t>
      </w:r>
    </w:p>
    <w:p w:rsidR="00EA6B71" w:rsidRPr="009210F1" w:rsidRDefault="00EA6B71" w:rsidP="00EA6B71">
      <w:pPr>
        <w:numPr>
          <w:ilvl w:val="0"/>
          <w:numId w:val="1"/>
        </w:numPr>
        <w:tabs>
          <w:tab w:val="left" w:pos="1092"/>
        </w:tabs>
        <w:autoSpaceDE w:val="0"/>
        <w:autoSpaceDN w:val="0"/>
        <w:adjustRightInd w:val="0"/>
        <w:spacing w:after="200" w:line="276" w:lineRule="auto"/>
        <w:ind w:left="1091" w:hanging="431"/>
        <w:jc w:val="left"/>
        <w:rPr>
          <w:rFonts w:ascii="Times New Roman CYR" w:hAnsi="Times New Roman CYR" w:cs="Times New Roman CYR"/>
          <w:szCs w:val="28"/>
          <w:lang w:eastAsia="ru-RU"/>
        </w:rPr>
      </w:pPr>
      <w:r w:rsidRPr="009210F1">
        <w:rPr>
          <w:rFonts w:ascii="Times New Roman CYR" w:hAnsi="Times New Roman CYR" w:cs="Times New Roman CYR"/>
          <w:szCs w:val="28"/>
          <w:lang w:eastAsia="ru-RU"/>
        </w:rPr>
        <w:t>Повышает работоспособность коры головного</w:t>
      </w:r>
      <w:r w:rsidRPr="009210F1">
        <w:rPr>
          <w:rFonts w:ascii="Times New Roman CYR" w:hAnsi="Times New Roman CYR" w:cs="Times New Roman CYR"/>
          <w:spacing w:val="-6"/>
          <w:szCs w:val="28"/>
          <w:lang w:eastAsia="ru-RU"/>
        </w:rPr>
        <w:t xml:space="preserve"> </w:t>
      </w:r>
      <w:r w:rsidRPr="009210F1">
        <w:rPr>
          <w:rFonts w:ascii="Times New Roman CYR" w:hAnsi="Times New Roman CYR" w:cs="Times New Roman CYR"/>
          <w:szCs w:val="28"/>
          <w:lang w:eastAsia="ru-RU"/>
        </w:rPr>
        <w:t>мозга.</w:t>
      </w:r>
    </w:p>
    <w:p w:rsidR="00EA6B71" w:rsidRPr="009210F1" w:rsidRDefault="00EA6B71" w:rsidP="00EA6B71">
      <w:pPr>
        <w:numPr>
          <w:ilvl w:val="0"/>
          <w:numId w:val="1"/>
        </w:numPr>
        <w:tabs>
          <w:tab w:val="left" w:pos="1092"/>
        </w:tabs>
        <w:autoSpaceDE w:val="0"/>
        <w:autoSpaceDN w:val="0"/>
        <w:adjustRightInd w:val="0"/>
        <w:spacing w:before="1" w:after="200" w:line="276" w:lineRule="auto"/>
        <w:ind w:left="1021" w:right="698" w:hanging="360"/>
        <w:jc w:val="left"/>
        <w:rPr>
          <w:rFonts w:ascii="Times New Roman CYR" w:hAnsi="Times New Roman CYR" w:cs="Times New Roman CYR"/>
          <w:szCs w:val="28"/>
          <w:lang w:eastAsia="ru-RU"/>
        </w:rPr>
      </w:pPr>
      <w:r w:rsidRPr="009210F1">
        <w:rPr>
          <w:sz w:val="22"/>
          <w:lang w:eastAsia="ru-RU"/>
        </w:rPr>
        <w:tab/>
      </w:r>
      <w:r w:rsidRPr="009210F1">
        <w:rPr>
          <w:rFonts w:ascii="Times New Roman CYR" w:hAnsi="Times New Roman CYR" w:cs="Times New Roman CYR"/>
          <w:szCs w:val="28"/>
          <w:lang w:eastAsia="ru-RU"/>
        </w:rPr>
        <w:t>Развивает у ребенка психические процессы: мышление, внимание, память,</w:t>
      </w:r>
      <w:r w:rsidRPr="009210F1">
        <w:rPr>
          <w:rFonts w:ascii="Times New Roman CYR" w:hAnsi="Times New Roman CYR" w:cs="Times New Roman CYR"/>
          <w:spacing w:val="-3"/>
          <w:szCs w:val="28"/>
          <w:lang w:eastAsia="ru-RU"/>
        </w:rPr>
        <w:t xml:space="preserve"> </w:t>
      </w:r>
      <w:r w:rsidRPr="009210F1">
        <w:rPr>
          <w:rFonts w:ascii="Times New Roman CYR" w:hAnsi="Times New Roman CYR" w:cs="Times New Roman CYR"/>
          <w:szCs w:val="28"/>
          <w:lang w:eastAsia="ru-RU"/>
        </w:rPr>
        <w:t>воображение.</w:t>
      </w:r>
    </w:p>
    <w:p w:rsidR="00EA6B71" w:rsidRPr="009210F1" w:rsidRDefault="00EA6B71" w:rsidP="00EA6B71">
      <w:pPr>
        <w:numPr>
          <w:ilvl w:val="0"/>
          <w:numId w:val="1"/>
        </w:numPr>
        <w:tabs>
          <w:tab w:val="left" w:pos="1162"/>
        </w:tabs>
        <w:autoSpaceDE w:val="0"/>
        <w:autoSpaceDN w:val="0"/>
        <w:adjustRightInd w:val="0"/>
        <w:spacing w:after="200" w:line="321" w:lineRule="atLeast"/>
        <w:ind w:left="1161" w:hanging="501"/>
        <w:jc w:val="left"/>
        <w:rPr>
          <w:rFonts w:ascii="Times New Roman CYR" w:hAnsi="Times New Roman CYR" w:cs="Times New Roman CYR"/>
          <w:szCs w:val="28"/>
          <w:lang w:eastAsia="ru-RU"/>
        </w:rPr>
      </w:pPr>
      <w:r w:rsidRPr="009210F1">
        <w:rPr>
          <w:rFonts w:ascii="Times New Roman CYR" w:hAnsi="Times New Roman CYR" w:cs="Times New Roman CYR"/>
          <w:szCs w:val="28"/>
          <w:lang w:eastAsia="ru-RU"/>
        </w:rPr>
        <w:t>Снимает</w:t>
      </w:r>
      <w:r w:rsidRPr="009210F1">
        <w:rPr>
          <w:rFonts w:ascii="Times New Roman CYR" w:hAnsi="Times New Roman CYR" w:cs="Times New Roman CYR"/>
          <w:spacing w:val="-1"/>
          <w:szCs w:val="28"/>
          <w:lang w:eastAsia="ru-RU"/>
        </w:rPr>
        <w:t xml:space="preserve"> </w:t>
      </w:r>
      <w:r w:rsidRPr="009210F1">
        <w:rPr>
          <w:rFonts w:ascii="Times New Roman CYR" w:hAnsi="Times New Roman CYR" w:cs="Times New Roman CYR"/>
          <w:szCs w:val="28"/>
          <w:lang w:eastAsia="ru-RU"/>
        </w:rPr>
        <w:t>тревожность.</w:t>
      </w:r>
    </w:p>
    <w:p w:rsidR="00EA6B71" w:rsidRPr="009210F1" w:rsidRDefault="00EA6B71" w:rsidP="00EA6B71">
      <w:pPr>
        <w:autoSpaceDE w:val="0"/>
        <w:autoSpaceDN w:val="0"/>
        <w:adjustRightInd w:val="0"/>
        <w:jc w:val="left"/>
        <w:rPr>
          <w:rFonts w:ascii="Times New Roman CYR" w:hAnsi="Times New Roman CYR" w:cs="Times New Roman CYR"/>
          <w:szCs w:val="28"/>
          <w:lang w:eastAsia="ru-RU"/>
        </w:rPr>
      </w:pPr>
      <w:r w:rsidRPr="009210F1">
        <w:rPr>
          <w:rFonts w:ascii="Times New Roman CYR" w:hAnsi="Times New Roman CYR" w:cs="Times New Roman CYR"/>
          <w:b/>
          <w:bCs/>
          <w:i/>
          <w:iCs/>
          <w:szCs w:val="28"/>
          <w:lang w:eastAsia="ru-RU"/>
        </w:rPr>
        <w:t xml:space="preserve">Слайд 3. </w:t>
      </w:r>
      <w:r w:rsidRPr="009210F1">
        <w:rPr>
          <w:rFonts w:ascii="Times New Roman CYR" w:hAnsi="Times New Roman CYR" w:cs="Times New Roman CYR"/>
          <w:szCs w:val="28"/>
          <w:lang w:eastAsia="ru-RU"/>
        </w:rPr>
        <w:t>Если развитие движений пальцев рук соответствует возрасту, то</w:t>
      </w:r>
      <w:r w:rsidRPr="009210F1">
        <w:rPr>
          <w:rFonts w:ascii="Times New Roman CYR" w:hAnsi="Times New Roman CYR" w:cs="Times New Roman CYR"/>
          <w:spacing w:val="-29"/>
          <w:szCs w:val="28"/>
          <w:lang w:eastAsia="ru-RU"/>
        </w:rPr>
        <w:t xml:space="preserve"> </w:t>
      </w:r>
      <w:r w:rsidRPr="009210F1">
        <w:rPr>
          <w:rFonts w:ascii="Times New Roman CYR" w:hAnsi="Times New Roman CYR" w:cs="Times New Roman CYR"/>
          <w:szCs w:val="28"/>
          <w:lang w:eastAsia="ru-RU"/>
        </w:rPr>
        <w:t>и речевое развитие находится в пределах нормы; если развитие</w:t>
      </w:r>
      <w:r w:rsidRPr="009210F1">
        <w:rPr>
          <w:rFonts w:ascii="Times New Roman CYR" w:hAnsi="Times New Roman CYR" w:cs="Times New Roman CYR"/>
          <w:spacing w:val="-16"/>
          <w:szCs w:val="28"/>
          <w:lang w:eastAsia="ru-RU"/>
        </w:rPr>
        <w:t xml:space="preserve"> </w:t>
      </w:r>
      <w:r w:rsidRPr="009210F1">
        <w:rPr>
          <w:rFonts w:ascii="Times New Roman CYR" w:hAnsi="Times New Roman CYR" w:cs="Times New Roman CYR"/>
          <w:szCs w:val="28"/>
          <w:lang w:eastAsia="ru-RU"/>
        </w:rPr>
        <w:t>движений</w:t>
      </w:r>
    </w:p>
    <w:p w:rsidR="00EA6B71" w:rsidRPr="009210F1" w:rsidRDefault="00EA6B71" w:rsidP="00EA6B71">
      <w:pPr>
        <w:autoSpaceDE w:val="0"/>
        <w:autoSpaceDN w:val="0"/>
        <w:adjustRightInd w:val="0"/>
        <w:ind w:right="171"/>
        <w:jc w:val="left"/>
        <w:rPr>
          <w:rFonts w:ascii="Times New Roman CYR" w:hAnsi="Times New Roman CYR" w:cs="Times New Roman CYR"/>
          <w:szCs w:val="28"/>
          <w:lang w:eastAsia="ru-RU"/>
        </w:rPr>
      </w:pPr>
      <w:r w:rsidRPr="009210F1">
        <w:rPr>
          <w:rFonts w:ascii="Times New Roman CYR" w:hAnsi="Times New Roman CYR" w:cs="Times New Roman CYR"/>
          <w:szCs w:val="28"/>
          <w:lang w:eastAsia="ru-RU"/>
        </w:rPr>
        <w:t>пальцев отстает (ребенок неправильно держит ложку, с трудом справляется с карандашом, кисточкой, ножницами, пластилином, не может открутить и закрутить не только мелкие, но и крупные гайки конструктора), то задерживается и речевое развитие, хотя общая моторика при этом может быть нормальной и даже выше нормы. Обычно ребенок, имеющий высокий уровень развития мелкой моторики, умеет логически рассуждать, у</w:t>
      </w:r>
      <w:r w:rsidRPr="009210F1">
        <w:rPr>
          <w:rFonts w:ascii="Times New Roman CYR" w:hAnsi="Times New Roman CYR" w:cs="Times New Roman CYR"/>
          <w:spacing w:val="-18"/>
          <w:szCs w:val="28"/>
          <w:lang w:eastAsia="ru-RU"/>
        </w:rPr>
        <w:t xml:space="preserve"> </w:t>
      </w:r>
      <w:r w:rsidRPr="009210F1">
        <w:rPr>
          <w:rFonts w:ascii="Times New Roman CYR" w:hAnsi="Times New Roman CYR" w:cs="Times New Roman CYR"/>
          <w:szCs w:val="28"/>
          <w:lang w:eastAsia="ru-RU"/>
        </w:rPr>
        <w:t>него</w:t>
      </w:r>
    </w:p>
    <w:p w:rsidR="00EA6B71" w:rsidRPr="009210F1" w:rsidRDefault="00EA6B71" w:rsidP="00EA6B71">
      <w:pPr>
        <w:autoSpaceDE w:val="0"/>
        <w:autoSpaceDN w:val="0"/>
        <w:adjustRightInd w:val="0"/>
        <w:ind w:right="127"/>
        <w:jc w:val="left"/>
        <w:rPr>
          <w:rFonts w:ascii="Times New Roman CYR" w:hAnsi="Times New Roman CYR" w:cs="Times New Roman CYR"/>
          <w:szCs w:val="28"/>
          <w:lang w:eastAsia="ru-RU"/>
        </w:rPr>
      </w:pPr>
      <w:r w:rsidRPr="009210F1">
        <w:rPr>
          <w:rFonts w:ascii="Times New Roman CYR" w:hAnsi="Times New Roman CYR" w:cs="Times New Roman CYR"/>
          <w:szCs w:val="28"/>
          <w:lang w:eastAsia="ru-RU"/>
        </w:rPr>
        <w:lastRenderedPageBreak/>
        <w:t xml:space="preserve">достаточно </w:t>
      </w:r>
      <w:proofErr w:type="gramStart"/>
      <w:r w:rsidRPr="009210F1">
        <w:rPr>
          <w:rFonts w:ascii="Times New Roman CYR" w:hAnsi="Times New Roman CYR" w:cs="Times New Roman CYR"/>
          <w:szCs w:val="28"/>
          <w:lang w:eastAsia="ru-RU"/>
        </w:rPr>
        <w:t>развиты</w:t>
      </w:r>
      <w:proofErr w:type="gramEnd"/>
      <w:r w:rsidRPr="009210F1">
        <w:rPr>
          <w:rFonts w:ascii="Times New Roman CYR" w:hAnsi="Times New Roman CYR" w:cs="Times New Roman CYR"/>
          <w:szCs w:val="28"/>
          <w:lang w:eastAsia="ru-RU"/>
        </w:rPr>
        <w:t xml:space="preserve"> память, внимание, связная речь. Если в 4 года ребенок не умеет доносить в пригоршне воду до лица, не разливая ее, значит, у него отстает в развитии мелкая мускулатура. После 5 лет дети могут изобразить движения </w:t>
      </w:r>
      <w:r w:rsidRPr="009210F1">
        <w:rPr>
          <w:szCs w:val="28"/>
          <w:lang w:eastAsia="ru-RU"/>
        </w:rPr>
        <w:t>«</w:t>
      </w:r>
      <w:r w:rsidRPr="009210F1">
        <w:rPr>
          <w:rFonts w:ascii="Times New Roman CYR" w:hAnsi="Times New Roman CYR" w:cs="Times New Roman CYR"/>
          <w:szCs w:val="28"/>
          <w:lang w:eastAsia="ru-RU"/>
        </w:rPr>
        <w:t>ладонь — кулак — ребро</w:t>
      </w:r>
      <w:r w:rsidRPr="009210F1">
        <w:rPr>
          <w:szCs w:val="28"/>
          <w:lang w:eastAsia="ru-RU"/>
        </w:rPr>
        <w:t xml:space="preserve">». </w:t>
      </w:r>
      <w:r w:rsidRPr="009210F1">
        <w:rPr>
          <w:rFonts w:ascii="Times New Roman CYR" w:hAnsi="Times New Roman CYR" w:cs="Times New Roman CYR"/>
          <w:szCs w:val="28"/>
          <w:lang w:eastAsia="ru-RU"/>
        </w:rPr>
        <w:t>Если затрудняются, то это говорит об определенных нарушениях. Самый благоприятный период для развития интеллектуальных и творческих возможностей человека – от 3 до 9 лет, когда кора больших полушарий ещё окончательно не сформирована. Именно в этом возрасте необходимо развивать память, восприятие,</w:t>
      </w:r>
      <w:r w:rsidRPr="009210F1">
        <w:rPr>
          <w:rFonts w:ascii="Times New Roman CYR" w:hAnsi="Times New Roman CYR" w:cs="Times New Roman CYR"/>
          <w:spacing w:val="-11"/>
          <w:szCs w:val="28"/>
          <w:lang w:eastAsia="ru-RU"/>
        </w:rPr>
        <w:t xml:space="preserve"> </w:t>
      </w:r>
      <w:r w:rsidRPr="009210F1">
        <w:rPr>
          <w:rFonts w:ascii="Times New Roman CYR" w:hAnsi="Times New Roman CYR" w:cs="Times New Roman CYR"/>
          <w:szCs w:val="28"/>
          <w:lang w:eastAsia="ru-RU"/>
        </w:rPr>
        <w:t>мышление,</w:t>
      </w:r>
    </w:p>
    <w:p w:rsidR="00EA6B71" w:rsidRPr="009210F1" w:rsidRDefault="00EA6B71" w:rsidP="00EA6B71">
      <w:pPr>
        <w:autoSpaceDE w:val="0"/>
        <w:autoSpaceDN w:val="0"/>
        <w:adjustRightInd w:val="0"/>
        <w:jc w:val="left"/>
        <w:rPr>
          <w:sz w:val="22"/>
          <w:lang w:eastAsia="ru-RU"/>
        </w:rPr>
      </w:pPr>
    </w:p>
    <w:p w:rsidR="00EA6B71" w:rsidRPr="009210F1" w:rsidRDefault="00EA6B71" w:rsidP="00EA6B71">
      <w:pPr>
        <w:autoSpaceDE w:val="0"/>
        <w:autoSpaceDN w:val="0"/>
        <w:adjustRightInd w:val="0"/>
        <w:spacing w:before="74"/>
        <w:ind w:right="109"/>
        <w:jc w:val="left"/>
        <w:rPr>
          <w:rFonts w:ascii="Times New Roman CYR" w:hAnsi="Times New Roman CYR" w:cs="Times New Roman CYR"/>
          <w:szCs w:val="28"/>
          <w:lang w:eastAsia="ru-RU"/>
        </w:rPr>
      </w:pPr>
      <w:r w:rsidRPr="009210F1">
        <w:rPr>
          <w:rFonts w:ascii="Times New Roman CYR" w:hAnsi="Times New Roman CYR" w:cs="Times New Roman CYR"/>
          <w:szCs w:val="28"/>
          <w:lang w:eastAsia="ru-RU"/>
        </w:rPr>
        <w:t xml:space="preserve">внимание. Развитию кистей и пальцев рук помогает не только пальчиковая гимнастика, но и разнообразные действия с самыми различными предметами. </w:t>
      </w:r>
      <w:proofErr w:type="gramStart"/>
      <w:r w:rsidRPr="009210F1">
        <w:rPr>
          <w:rFonts w:ascii="Times New Roman CYR" w:hAnsi="Times New Roman CYR" w:cs="Times New Roman CYR"/>
          <w:b/>
          <w:bCs/>
          <w:i/>
          <w:iCs/>
          <w:szCs w:val="28"/>
          <w:lang w:eastAsia="ru-RU"/>
        </w:rPr>
        <w:t>Слайд</w:t>
      </w:r>
      <w:proofErr w:type="gramEnd"/>
      <w:r w:rsidRPr="009210F1">
        <w:rPr>
          <w:rFonts w:ascii="Times New Roman CYR" w:hAnsi="Times New Roman CYR" w:cs="Times New Roman CYR"/>
          <w:b/>
          <w:bCs/>
          <w:i/>
          <w:iCs/>
          <w:szCs w:val="28"/>
          <w:lang w:eastAsia="ru-RU"/>
        </w:rPr>
        <w:t xml:space="preserve"> 4.</w:t>
      </w:r>
      <w:r w:rsidRPr="009210F1">
        <w:rPr>
          <w:rFonts w:ascii="Times New Roman CYR" w:hAnsi="Times New Roman CYR" w:cs="Times New Roman CYR"/>
          <w:szCs w:val="28"/>
          <w:lang w:eastAsia="ru-RU"/>
        </w:rPr>
        <w:t xml:space="preserve">В </w:t>
      </w:r>
      <w:proofErr w:type="gramStart"/>
      <w:r w:rsidRPr="009210F1">
        <w:rPr>
          <w:rFonts w:ascii="Times New Roman CYR" w:hAnsi="Times New Roman CYR" w:cs="Times New Roman CYR"/>
          <w:szCs w:val="28"/>
          <w:lang w:eastAsia="ru-RU"/>
        </w:rPr>
        <w:t>какие</w:t>
      </w:r>
      <w:proofErr w:type="gramEnd"/>
      <w:r w:rsidRPr="009210F1">
        <w:rPr>
          <w:rFonts w:ascii="Times New Roman CYR" w:hAnsi="Times New Roman CYR" w:cs="Times New Roman CYR"/>
          <w:szCs w:val="28"/>
          <w:lang w:eastAsia="ru-RU"/>
        </w:rPr>
        <w:t xml:space="preserve"> игры можно поиграть дома?</w:t>
      </w:r>
    </w:p>
    <w:p w:rsidR="00EA6B71" w:rsidRPr="009210F1" w:rsidRDefault="00EA6B71" w:rsidP="00EA6B71">
      <w:pPr>
        <w:autoSpaceDE w:val="0"/>
        <w:autoSpaceDN w:val="0"/>
        <w:adjustRightInd w:val="0"/>
        <w:spacing w:before="2"/>
        <w:ind w:right="499"/>
        <w:jc w:val="left"/>
        <w:rPr>
          <w:rFonts w:ascii="Times New Roman CYR" w:hAnsi="Times New Roman CYR" w:cs="Times New Roman CYR"/>
          <w:szCs w:val="28"/>
          <w:lang w:eastAsia="ru-RU"/>
        </w:rPr>
      </w:pPr>
      <w:r w:rsidRPr="009210F1">
        <w:rPr>
          <w:rFonts w:ascii="Times New Roman CYR" w:hAnsi="Times New Roman CYR" w:cs="Times New Roman CYR"/>
          <w:b/>
          <w:bCs/>
          <w:i/>
          <w:iCs/>
          <w:szCs w:val="28"/>
          <w:lang w:eastAsia="ru-RU"/>
        </w:rPr>
        <w:t xml:space="preserve">Слайд 5. </w:t>
      </w:r>
      <w:r w:rsidRPr="009210F1">
        <w:rPr>
          <w:rFonts w:ascii="Times New Roman CYR" w:hAnsi="Times New Roman CYR" w:cs="Times New Roman CYR"/>
          <w:b/>
          <w:bCs/>
          <w:szCs w:val="28"/>
          <w:lang w:eastAsia="ru-RU"/>
        </w:rPr>
        <w:t xml:space="preserve">Игра </w:t>
      </w:r>
      <w:r w:rsidRPr="009210F1">
        <w:rPr>
          <w:b/>
          <w:bCs/>
          <w:szCs w:val="28"/>
          <w:lang w:eastAsia="ru-RU"/>
        </w:rPr>
        <w:t>«</w:t>
      </w:r>
      <w:r w:rsidRPr="009210F1">
        <w:rPr>
          <w:rFonts w:ascii="Times New Roman CYR" w:hAnsi="Times New Roman CYR" w:cs="Times New Roman CYR"/>
          <w:b/>
          <w:bCs/>
          <w:szCs w:val="28"/>
          <w:lang w:eastAsia="ru-RU"/>
        </w:rPr>
        <w:t>Песочница</w:t>
      </w:r>
      <w:r w:rsidRPr="009210F1">
        <w:rPr>
          <w:b/>
          <w:bCs/>
          <w:szCs w:val="28"/>
          <w:lang w:eastAsia="ru-RU"/>
        </w:rPr>
        <w:t xml:space="preserve">». </w:t>
      </w:r>
      <w:r w:rsidRPr="009210F1">
        <w:rPr>
          <w:rFonts w:ascii="Times New Roman CYR" w:hAnsi="Times New Roman CYR" w:cs="Times New Roman CYR"/>
          <w:szCs w:val="28"/>
          <w:lang w:eastAsia="ru-RU"/>
        </w:rPr>
        <w:t>Погладь рукой песок. Что ты</w:t>
      </w:r>
      <w:r w:rsidRPr="009210F1">
        <w:rPr>
          <w:rFonts w:ascii="Times New Roman CYR" w:hAnsi="Times New Roman CYR" w:cs="Times New Roman CYR"/>
          <w:spacing w:val="-30"/>
          <w:szCs w:val="28"/>
          <w:lang w:eastAsia="ru-RU"/>
        </w:rPr>
        <w:t xml:space="preserve"> </w:t>
      </w:r>
      <w:r w:rsidRPr="009210F1">
        <w:rPr>
          <w:rFonts w:ascii="Times New Roman CYR" w:hAnsi="Times New Roman CYR" w:cs="Times New Roman CYR"/>
          <w:szCs w:val="28"/>
          <w:lang w:eastAsia="ru-RU"/>
        </w:rPr>
        <w:t>чувствуешь? Какой песок? Как его сделать сырым? Попрыскай из пульверизатора.</w:t>
      </w:r>
      <w:r w:rsidRPr="009210F1">
        <w:rPr>
          <w:rFonts w:ascii="Times New Roman CYR" w:hAnsi="Times New Roman CYR" w:cs="Times New Roman CYR"/>
          <w:spacing w:val="-10"/>
          <w:szCs w:val="28"/>
          <w:lang w:eastAsia="ru-RU"/>
        </w:rPr>
        <w:t xml:space="preserve"> </w:t>
      </w:r>
      <w:r w:rsidRPr="009210F1">
        <w:rPr>
          <w:rFonts w:ascii="Times New Roman CYR" w:hAnsi="Times New Roman CYR" w:cs="Times New Roman CYR"/>
          <w:szCs w:val="28"/>
          <w:lang w:eastAsia="ru-RU"/>
        </w:rPr>
        <w:t>-</w:t>
      </w:r>
    </w:p>
    <w:p w:rsidR="00EA6B71" w:rsidRPr="009210F1" w:rsidRDefault="00EA6B71" w:rsidP="00EA6B71">
      <w:pPr>
        <w:autoSpaceDE w:val="0"/>
        <w:autoSpaceDN w:val="0"/>
        <w:adjustRightInd w:val="0"/>
        <w:ind w:right="260"/>
        <w:jc w:val="left"/>
        <w:rPr>
          <w:rFonts w:ascii="Times New Roman CYR" w:hAnsi="Times New Roman CYR" w:cs="Times New Roman CYR"/>
          <w:szCs w:val="28"/>
          <w:lang w:eastAsia="ru-RU"/>
        </w:rPr>
      </w:pPr>
      <w:r w:rsidRPr="009210F1">
        <w:rPr>
          <w:rFonts w:ascii="Times New Roman CYR" w:hAnsi="Times New Roman CYR" w:cs="Times New Roman CYR"/>
          <w:szCs w:val="28"/>
          <w:lang w:eastAsia="ru-RU"/>
        </w:rPr>
        <w:t>Положи свою ладонь на песок. Это след от твоей ладони. А это след от моей ладони. Чей след больше? Чей меньше? Посмотри, какие следы</w:t>
      </w:r>
      <w:r w:rsidRPr="009210F1">
        <w:rPr>
          <w:rFonts w:ascii="Times New Roman CYR" w:hAnsi="Times New Roman CYR" w:cs="Times New Roman CYR"/>
          <w:spacing w:val="-13"/>
          <w:szCs w:val="28"/>
          <w:lang w:eastAsia="ru-RU"/>
        </w:rPr>
        <w:t xml:space="preserve"> </w:t>
      </w:r>
      <w:r w:rsidRPr="009210F1">
        <w:rPr>
          <w:rFonts w:ascii="Times New Roman CYR" w:hAnsi="Times New Roman CYR" w:cs="Times New Roman CYR"/>
          <w:szCs w:val="28"/>
          <w:lang w:eastAsia="ru-RU"/>
        </w:rPr>
        <w:t>можно</w:t>
      </w:r>
    </w:p>
    <w:p w:rsidR="00EA6B71" w:rsidRPr="009210F1" w:rsidRDefault="00EA6B71" w:rsidP="00EA6B71">
      <w:pPr>
        <w:autoSpaceDE w:val="0"/>
        <w:autoSpaceDN w:val="0"/>
        <w:adjustRightInd w:val="0"/>
        <w:spacing w:before="1"/>
        <w:ind w:right="270"/>
        <w:jc w:val="left"/>
        <w:rPr>
          <w:rFonts w:ascii="Times New Roman CYR" w:hAnsi="Times New Roman CYR" w:cs="Times New Roman CYR"/>
          <w:szCs w:val="28"/>
          <w:lang w:eastAsia="ru-RU"/>
        </w:rPr>
      </w:pPr>
      <w:r w:rsidRPr="009210F1">
        <w:rPr>
          <w:rFonts w:ascii="Times New Roman CYR" w:hAnsi="Times New Roman CYR" w:cs="Times New Roman CYR"/>
          <w:szCs w:val="28"/>
          <w:lang w:eastAsia="ru-RU"/>
        </w:rPr>
        <w:t>сделать с помощью крышек от бутылок, палочек. Попробуй изобразить след кошки. Сделай большой след и маленький. - Разгладь песок двумя руками.</w:t>
      </w:r>
    </w:p>
    <w:p w:rsidR="00EA6B71" w:rsidRPr="009210F1" w:rsidRDefault="00EA6B71" w:rsidP="00EA6B71">
      <w:pPr>
        <w:autoSpaceDE w:val="0"/>
        <w:autoSpaceDN w:val="0"/>
        <w:adjustRightInd w:val="0"/>
        <w:spacing w:line="321" w:lineRule="atLeast"/>
        <w:jc w:val="left"/>
        <w:rPr>
          <w:rFonts w:ascii="Times New Roman CYR" w:hAnsi="Times New Roman CYR" w:cs="Times New Roman CYR"/>
          <w:szCs w:val="28"/>
          <w:lang w:eastAsia="ru-RU"/>
        </w:rPr>
      </w:pPr>
      <w:r w:rsidRPr="009210F1">
        <w:rPr>
          <w:rFonts w:ascii="Times New Roman CYR" w:hAnsi="Times New Roman CYR" w:cs="Times New Roman CYR"/>
          <w:szCs w:val="28"/>
          <w:lang w:eastAsia="ru-RU"/>
        </w:rPr>
        <w:t>Отряхни руки. - Я закопаю несколько игрушек, а ты попробуй найти.</w:t>
      </w:r>
    </w:p>
    <w:p w:rsidR="00EA6B71" w:rsidRPr="009210F1" w:rsidRDefault="00EA6B71" w:rsidP="00EA6B71">
      <w:pPr>
        <w:autoSpaceDE w:val="0"/>
        <w:autoSpaceDN w:val="0"/>
        <w:adjustRightInd w:val="0"/>
        <w:ind w:right="482"/>
        <w:jc w:val="left"/>
        <w:rPr>
          <w:rFonts w:ascii="Times New Roman CYR" w:hAnsi="Times New Roman CYR" w:cs="Times New Roman CYR"/>
          <w:szCs w:val="28"/>
          <w:lang w:eastAsia="ru-RU"/>
        </w:rPr>
      </w:pPr>
      <w:r w:rsidRPr="009210F1">
        <w:rPr>
          <w:rFonts w:ascii="Times New Roman CYR" w:hAnsi="Times New Roman CYR" w:cs="Times New Roman CYR"/>
          <w:b/>
          <w:bCs/>
          <w:i/>
          <w:iCs/>
          <w:szCs w:val="28"/>
          <w:lang w:eastAsia="ru-RU"/>
        </w:rPr>
        <w:t xml:space="preserve">Слайд 6. </w:t>
      </w:r>
      <w:r w:rsidRPr="009210F1">
        <w:rPr>
          <w:rFonts w:ascii="Times New Roman CYR" w:hAnsi="Times New Roman CYR" w:cs="Times New Roman CYR"/>
          <w:b/>
          <w:bCs/>
          <w:szCs w:val="28"/>
          <w:lang w:eastAsia="ru-RU"/>
        </w:rPr>
        <w:t xml:space="preserve">Игры с пластилином. </w:t>
      </w:r>
      <w:r w:rsidRPr="009210F1">
        <w:rPr>
          <w:rFonts w:ascii="Times New Roman CYR" w:hAnsi="Times New Roman CYR" w:cs="Times New Roman CYR"/>
          <w:szCs w:val="28"/>
          <w:lang w:eastAsia="ru-RU"/>
        </w:rPr>
        <w:t>Пластилин дает уникальные возможности проводить интересные игры с пользой для общего развития ребенка.</w:t>
      </w:r>
    </w:p>
    <w:p w:rsidR="00EA6B71" w:rsidRPr="009210F1" w:rsidRDefault="00EA6B71" w:rsidP="00EA6B71">
      <w:pPr>
        <w:autoSpaceDE w:val="0"/>
        <w:autoSpaceDN w:val="0"/>
        <w:adjustRightInd w:val="0"/>
        <w:spacing w:line="242" w:lineRule="atLeast"/>
        <w:ind w:right="260"/>
        <w:jc w:val="left"/>
        <w:rPr>
          <w:rFonts w:ascii="Times New Roman CYR" w:hAnsi="Times New Roman CYR" w:cs="Times New Roman CYR"/>
          <w:szCs w:val="28"/>
          <w:lang w:eastAsia="ru-RU"/>
        </w:rPr>
      </w:pPr>
      <w:r w:rsidRPr="009210F1">
        <w:rPr>
          <w:rFonts w:ascii="Times New Roman CYR" w:hAnsi="Times New Roman CYR" w:cs="Times New Roman CYR"/>
          <w:szCs w:val="28"/>
          <w:lang w:eastAsia="ru-RU"/>
        </w:rPr>
        <w:t>Покажите малышу все чудеса пластилинового мира, заинтересуйте его, и вы удивитесь, как быстро детские пальчики начнут создавать сначала</w:t>
      </w:r>
    </w:p>
    <w:p w:rsidR="00EA6B71" w:rsidRPr="009210F1" w:rsidRDefault="00EA6B71" w:rsidP="00EA6B71">
      <w:pPr>
        <w:autoSpaceDE w:val="0"/>
        <w:autoSpaceDN w:val="0"/>
        <w:adjustRightInd w:val="0"/>
        <w:spacing w:line="317" w:lineRule="atLeast"/>
        <w:jc w:val="left"/>
        <w:rPr>
          <w:rFonts w:ascii="Times New Roman CYR" w:hAnsi="Times New Roman CYR" w:cs="Times New Roman CYR"/>
          <w:szCs w:val="28"/>
          <w:lang w:eastAsia="ru-RU"/>
        </w:rPr>
      </w:pPr>
      <w:r w:rsidRPr="009210F1">
        <w:rPr>
          <w:rFonts w:ascii="Times New Roman CYR" w:hAnsi="Times New Roman CYR" w:cs="Times New Roman CYR"/>
          <w:szCs w:val="28"/>
          <w:lang w:eastAsia="ru-RU"/>
        </w:rPr>
        <w:t>неуклюжие, а потом все более сложные фигурки.</w:t>
      </w:r>
    </w:p>
    <w:p w:rsidR="00EA6B71" w:rsidRPr="009210F1" w:rsidRDefault="00EA6B71" w:rsidP="00EA6B71">
      <w:pPr>
        <w:autoSpaceDE w:val="0"/>
        <w:autoSpaceDN w:val="0"/>
        <w:adjustRightInd w:val="0"/>
        <w:ind w:right="268"/>
        <w:jc w:val="left"/>
        <w:rPr>
          <w:rFonts w:ascii="Times New Roman CYR" w:hAnsi="Times New Roman CYR" w:cs="Times New Roman CYR"/>
          <w:szCs w:val="28"/>
          <w:lang w:eastAsia="ru-RU"/>
        </w:rPr>
      </w:pPr>
      <w:r w:rsidRPr="009210F1">
        <w:rPr>
          <w:rFonts w:ascii="Times New Roman CYR" w:hAnsi="Times New Roman CYR" w:cs="Times New Roman CYR"/>
          <w:b/>
          <w:bCs/>
          <w:i/>
          <w:iCs/>
          <w:szCs w:val="28"/>
          <w:lang w:eastAsia="ru-RU"/>
        </w:rPr>
        <w:t xml:space="preserve">Слайд 7. </w:t>
      </w:r>
      <w:r w:rsidRPr="009210F1">
        <w:rPr>
          <w:rFonts w:ascii="Times New Roman CYR" w:hAnsi="Times New Roman CYR" w:cs="Times New Roman CYR"/>
          <w:b/>
          <w:bCs/>
          <w:szCs w:val="28"/>
          <w:lang w:eastAsia="ru-RU"/>
        </w:rPr>
        <w:t xml:space="preserve">Игры с пуговицами. </w:t>
      </w:r>
      <w:r w:rsidRPr="009210F1">
        <w:rPr>
          <w:rFonts w:ascii="Times New Roman CYR" w:hAnsi="Times New Roman CYR" w:cs="Times New Roman CYR"/>
          <w:i/>
          <w:iCs/>
          <w:szCs w:val="28"/>
          <w:lang w:eastAsia="ru-RU"/>
        </w:rPr>
        <w:t xml:space="preserve">Пуговичный массаж: </w:t>
      </w:r>
      <w:r w:rsidRPr="009210F1">
        <w:rPr>
          <w:rFonts w:ascii="Times New Roman CYR" w:hAnsi="Times New Roman CYR" w:cs="Times New Roman CYR"/>
          <w:szCs w:val="28"/>
          <w:lang w:eastAsia="ru-RU"/>
        </w:rPr>
        <w:t>Заполните просторную коробку пуговицами. Опустите руки в коробку; Поводите ладонями по поверхности; Перетирайте пуговицы между ладонями; Пересыпайте их из ладошки в ладошку; Найдите самую большую пуговицу, самую маленькую, квадратную, гладкую и пр.</w:t>
      </w:r>
    </w:p>
    <w:p w:rsidR="00EA6B71" w:rsidRPr="009210F1" w:rsidRDefault="00EA6B71" w:rsidP="00EA6B71">
      <w:pPr>
        <w:autoSpaceDE w:val="0"/>
        <w:autoSpaceDN w:val="0"/>
        <w:adjustRightInd w:val="0"/>
        <w:spacing w:line="322" w:lineRule="atLeast"/>
        <w:jc w:val="left"/>
        <w:rPr>
          <w:rFonts w:ascii="Times New Roman CYR" w:hAnsi="Times New Roman CYR" w:cs="Times New Roman CYR"/>
          <w:b/>
          <w:bCs/>
          <w:szCs w:val="28"/>
          <w:lang w:eastAsia="ru-RU"/>
        </w:rPr>
      </w:pPr>
      <w:r w:rsidRPr="009210F1">
        <w:rPr>
          <w:rFonts w:ascii="Times New Roman CYR" w:hAnsi="Times New Roman CYR" w:cs="Times New Roman CYR"/>
          <w:b/>
          <w:bCs/>
          <w:i/>
          <w:iCs/>
          <w:szCs w:val="28"/>
          <w:lang w:eastAsia="ru-RU"/>
        </w:rPr>
        <w:t>Слайд 8.</w:t>
      </w:r>
      <w:r w:rsidRPr="009210F1">
        <w:rPr>
          <w:rFonts w:ascii="Times New Roman CYR" w:hAnsi="Times New Roman CYR" w:cs="Times New Roman CYR"/>
          <w:b/>
          <w:bCs/>
          <w:szCs w:val="28"/>
          <w:lang w:eastAsia="ru-RU"/>
        </w:rPr>
        <w:t>Игры с крышками.</w:t>
      </w:r>
    </w:p>
    <w:p w:rsidR="00EA6B71" w:rsidRPr="009210F1" w:rsidRDefault="00EA6B71" w:rsidP="00EA6B71">
      <w:pPr>
        <w:autoSpaceDE w:val="0"/>
        <w:autoSpaceDN w:val="0"/>
        <w:adjustRightInd w:val="0"/>
        <w:ind w:right="149"/>
        <w:jc w:val="left"/>
        <w:rPr>
          <w:rFonts w:ascii="Times New Roman CYR" w:hAnsi="Times New Roman CYR" w:cs="Times New Roman CYR"/>
          <w:szCs w:val="28"/>
          <w:lang w:eastAsia="ru-RU"/>
        </w:rPr>
      </w:pPr>
      <w:r w:rsidRPr="009210F1">
        <w:rPr>
          <w:rFonts w:ascii="Times New Roman CYR" w:hAnsi="Times New Roman CYR" w:cs="Times New Roman CYR"/>
          <w:b/>
          <w:bCs/>
          <w:i/>
          <w:iCs/>
          <w:szCs w:val="28"/>
          <w:lang w:eastAsia="ru-RU"/>
        </w:rPr>
        <w:t>Слайд 9.</w:t>
      </w:r>
      <w:r w:rsidRPr="009210F1">
        <w:rPr>
          <w:rFonts w:ascii="Times New Roman CYR" w:hAnsi="Times New Roman CYR" w:cs="Times New Roman CYR"/>
          <w:b/>
          <w:bCs/>
          <w:szCs w:val="28"/>
          <w:lang w:eastAsia="ru-RU"/>
        </w:rPr>
        <w:t>Игры с крупами</w:t>
      </w:r>
      <w:r w:rsidRPr="009210F1">
        <w:rPr>
          <w:rFonts w:ascii="Times New Roman CYR" w:hAnsi="Times New Roman CYR" w:cs="Times New Roman CYR"/>
          <w:szCs w:val="28"/>
          <w:lang w:eastAsia="ru-RU"/>
        </w:rPr>
        <w:t>. Применение крупе (гороху, рису, манке, гречке и т.д.) в процессе развития мелкой моторики можно найти не только в мозаике, но в других видах деятельности, развивающих мелкую моторику. Например, игра Золушка (дети перебирают перемешанную крупу), Письмо на крупе.</w:t>
      </w:r>
    </w:p>
    <w:p w:rsidR="00EA6B71" w:rsidRPr="009210F1" w:rsidRDefault="00EA6B71" w:rsidP="00EA6B71">
      <w:pPr>
        <w:autoSpaceDE w:val="0"/>
        <w:autoSpaceDN w:val="0"/>
        <w:adjustRightInd w:val="0"/>
        <w:spacing w:line="242" w:lineRule="atLeast"/>
        <w:ind w:right="547"/>
        <w:jc w:val="left"/>
        <w:rPr>
          <w:rFonts w:ascii="Times New Roman CYR" w:hAnsi="Times New Roman CYR" w:cs="Times New Roman CYR"/>
          <w:szCs w:val="28"/>
          <w:lang w:eastAsia="ru-RU"/>
        </w:rPr>
      </w:pPr>
      <w:r w:rsidRPr="009210F1">
        <w:rPr>
          <w:rFonts w:ascii="Times New Roman CYR" w:hAnsi="Times New Roman CYR" w:cs="Times New Roman CYR"/>
          <w:szCs w:val="28"/>
          <w:lang w:eastAsia="ru-RU"/>
        </w:rPr>
        <w:t>При совершенствовании у детей ручной умелости, развивается интеллект, формировались психические процессы, развивались коммуникативные</w:t>
      </w:r>
    </w:p>
    <w:p w:rsidR="00EA6B71" w:rsidRPr="009210F1" w:rsidRDefault="00EA6B71" w:rsidP="00EA6B71">
      <w:pPr>
        <w:autoSpaceDE w:val="0"/>
        <w:autoSpaceDN w:val="0"/>
        <w:adjustRightInd w:val="0"/>
        <w:spacing w:line="317" w:lineRule="atLeast"/>
        <w:jc w:val="left"/>
        <w:rPr>
          <w:rFonts w:ascii="Times New Roman CYR" w:hAnsi="Times New Roman CYR" w:cs="Times New Roman CYR"/>
          <w:szCs w:val="28"/>
          <w:lang w:eastAsia="ru-RU"/>
        </w:rPr>
      </w:pPr>
      <w:r w:rsidRPr="009210F1">
        <w:rPr>
          <w:rFonts w:ascii="Times New Roman CYR" w:hAnsi="Times New Roman CYR" w:cs="Times New Roman CYR"/>
          <w:szCs w:val="28"/>
          <w:lang w:eastAsia="ru-RU"/>
        </w:rPr>
        <w:t>навыки.</w:t>
      </w:r>
    </w:p>
    <w:p w:rsidR="00EA6B71" w:rsidRPr="009210F1" w:rsidRDefault="00EA6B71" w:rsidP="00EA6B71">
      <w:pPr>
        <w:autoSpaceDE w:val="0"/>
        <w:autoSpaceDN w:val="0"/>
        <w:adjustRightInd w:val="0"/>
        <w:spacing w:line="322" w:lineRule="atLeast"/>
        <w:jc w:val="left"/>
        <w:rPr>
          <w:rFonts w:ascii="Times New Roman CYR" w:hAnsi="Times New Roman CYR" w:cs="Times New Roman CYR"/>
          <w:b/>
          <w:bCs/>
          <w:szCs w:val="28"/>
          <w:lang w:eastAsia="ru-RU"/>
        </w:rPr>
      </w:pPr>
      <w:r w:rsidRPr="009210F1">
        <w:rPr>
          <w:rFonts w:ascii="Times New Roman CYR" w:hAnsi="Times New Roman CYR" w:cs="Times New Roman CYR"/>
          <w:b/>
          <w:bCs/>
          <w:i/>
          <w:iCs/>
          <w:szCs w:val="28"/>
          <w:lang w:eastAsia="ru-RU"/>
        </w:rPr>
        <w:t>Слайд 10.</w:t>
      </w:r>
      <w:r w:rsidRPr="009210F1">
        <w:rPr>
          <w:rFonts w:ascii="Times New Roman CYR" w:hAnsi="Times New Roman CYR" w:cs="Times New Roman CYR"/>
          <w:b/>
          <w:bCs/>
          <w:szCs w:val="28"/>
          <w:lang w:eastAsia="ru-RU"/>
        </w:rPr>
        <w:t>Игры с макаронами.</w:t>
      </w:r>
    </w:p>
    <w:p w:rsidR="00EA6B71" w:rsidRPr="009210F1" w:rsidRDefault="00EA6B71" w:rsidP="00EA6B71">
      <w:pPr>
        <w:autoSpaceDE w:val="0"/>
        <w:autoSpaceDN w:val="0"/>
        <w:adjustRightInd w:val="0"/>
        <w:spacing w:line="322" w:lineRule="atLeast"/>
        <w:jc w:val="left"/>
        <w:rPr>
          <w:rFonts w:ascii="Times New Roman CYR" w:hAnsi="Times New Roman CYR" w:cs="Times New Roman CYR"/>
          <w:b/>
          <w:bCs/>
          <w:szCs w:val="28"/>
          <w:lang w:eastAsia="ru-RU"/>
        </w:rPr>
      </w:pPr>
      <w:r w:rsidRPr="009210F1">
        <w:rPr>
          <w:rFonts w:ascii="Times New Roman CYR" w:hAnsi="Times New Roman CYR" w:cs="Times New Roman CYR"/>
          <w:b/>
          <w:bCs/>
          <w:i/>
          <w:iCs/>
          <w:szCs w:val="28"/>
          <w:lang w:eastAsia="ru-RU"/>
        </w:rPr>
        <w:t>Слайд 11.</w:t>
      </w:r>
      <w:r w:rsidRPr="009210F1">
        <w:rPr>
          <w:rFonts w:ascii="Times New Roman CYR" w:hAnsi="Times New Roman CYR" w:cs="Times New Roman CYR"/>
          <w:b/>
          <w:bCs/>
          <w:szCs w:val="28"/>
          <w:lang w:eastAsia="ru-RU"/>
        </w:rPr>
        <w:t>Игры с зубочистками.</w:t>
      </w:r>
    </w:p>
    <w:p w:rsidR="00EA6B71" w:rsidRPr="009210F1" w:rsidRDefault="00EA6B71" w:rsidP="00EA6B71">
      <w:pPr>
        <w:autoSpaceDE w:val="0"/>
        <w:autoSpaceDN w:val="0"/>
        <w:adjustRightInd w:val="0"/>
        <w:ind w:right="346"/>
        <w:jc w:val="left"/>
        <w:rPr>
          <w:rFonts w:ascii="Times New Roman CYR" w:hAnsi="Times New Roman CYR" w:cs="Times New Roman CYR"/>
          <w:szCs w:val="28"/>
          <w:lang w:eastAsia="ru-RU"/>
        </w:rPr>
      </w:pPr>
      <w:r w:rsidRPr="009210F1">
        <w:rPr>
          <w:rFonts w:ascii="Times New Roman CYR" w:hAnsi="Times New Roman CYR" w:cs="Times New Roman CYR"/>
          <w:b/>
          <w:bCs/>
          <w:i/>
          <w:iCs/>
          <w:szCs w:val="28"/>
          <w:lang w:eastAsia="ru-RU"/>
        </w:rPr>
        <w:lastRenderedPageBreak/>
        <w:t>Слайд 12.</w:t>
      </w:r>
      <w:r w:rsidRPr="009210F1">
        <w:rPr>
          <w:rFonts w:ascii="Times New Roman CYR" w:hAnsi="Times New Roman CYR" w:cs="Times New Roman CYR"/>
          <w:b/>
          <w:bCs/>
          <w:szCs w:val="28"/>
          <w:lang w:eastAsia="ru-RU"/>
        </w:rPr>
        <w:t xml:space="preserve">Разрезные картинки из бумаги и бросового материала. </w:t>
      </w:r>
      <w:r w:rsidRPr="009210F1">
        <w:rPr>
          <w:rFonts w:ascii="Times New Roman CYR" w:hAnsi="Times New Roman CYR" w:cs="Times New Roman CYR"/>
          <w:szCs w:val="28"/>
          <w:lang w:eastAsia="ru-RU"/>
        </w:rPr>
        <w:t>Бумагу можно рвать, мять, складывать, разрезать ножницами. Эти игры и</w:t>
      </w:r>
    </w:p>
    <w:p w:rsidR="00EA6B71" w:rsidRPr="009210F1" w:rsidRDefault="00EA6B71" w:rsidP="00EA6B71">
      <w:pPr>
        <w:autoSpaceDE w:val="0"/>
        <w:autoSpaceDN w:val="0"/>
        <w:adjustRightInd w:val="0"/>
        <w:ind w:right="635"/>
        <w:jc w:val="left"/>
        <w:rPr>
          <w:rFonts w:ascii="Times New Roman CYR" w:hAnsi="Times New Roman CYR" w:cs="Times New Roman CYR"/>
          <w:szCs w:val="28"/>
          <w:lang w:eastAsia="ru-RU"/>
        </w:rPr>
      </w:pPr>
      <w:r w:rsidRPr="009210F1">
        <w:rPr>
          <w:rFonts w:ascii="Times New Roman CYR" w:hAnsi="Times New Roman CYR" w:cs="Times New Roman CYR"/>
          <w:szCs w:val="28"/>
          <w:lang w:eastAsia="ru-RU"/>
        </w:rPr>
        <w:t>упражнения помогут ребенку узнать, как обычная бумага превращается в красивые аппликации и забавные объемные игрушки. Развитию точных движений и памяти помогают плетение ковриков из бумажных полос,</w:t>
      </w:r>
    </w:p>
    <w:p w:rsidR="00EA6B71" w:rsidRPr="009210F1" w:rsidRDefault="00EA6B71" w:rsidP="00EA6B71">
      <w:pPr>
        <w:autoSpaceDE w:val="0"/>
        <w:autoSpaceDN w:val="0"/>
        <w:adjustRightInd w:val="0"/>
        <w:ind w:right="173"/>
        <w:jc w:val="left"/>
        <w:rPr>
          <w:rFonts w:ascii="Times New Roman CYR" w:hAnsi="Times New Roman CYR" w:cs="Times New Roman CYR"/>
          <w:szCs w:val="28"/>
          <w:lang w:eastAsia="ru-RU"/>
        </w:rPr>
      </w:pPr>
      <w:r w:rsidRPr="009210F1">
        <w:rPr>
          <w:rFonts w:ascii="Times New Roman CYR" w:hAnsi="Times New Roman CYR" w:cs="Times New Roman CYR"/>
          <w:szCs w:val="28"/>
          <w:lang w:eastAsia="ru-RU"/>
        </w:rPr>
        <w:t xml:space="preserve">занятия в технике </w:t>
      </w:r>
      <w:r w:rsidRPr="009210F1">
        <w:rPr>
          <w:szCs w:val="28"/>
          <w:lang w:eastAsia="ru-RU"/>
        </w:rPr>
        <w:t>«</w:t>
      </w:r>
      <w:r w:rsidRPr="009210F1">
        <w:rPr>
          <w:rFonts w:ascii="Times New Roman CYR" w:hAnsi="Times New Roman CYR" w:cs="Times New Roman CYR"/>
          <w:szCs w:val="28"/>
          <w:lang w:eastAsia="ru-RU"/>
        </w:rPr>
        <w:t>оригами</w:t>
      </w:r>
      <w:r w:rsidRPr="009210F1">
        <w:rPr>
          <w:szCs w:val="28"/>
          <w:lang w:eastAsia="ru-RU"/>
        </w:rPr>
        <w:t xml:space="preserve">»: </w:t>
      </w:r>
      <w:r w:rsidRPr="009210F1">
        <w:rPr>
          <w:rFonts w:ascii="Times New Roman CYR" w:hAnsi="Times New Roman CYR" w:cs="Times New Roman CYR"/>
          <w:szCs w:val="28"/>
          <w:lang w:eastAsia="ru-RU"/>
        </w:rPr>
        <w:t>складывание корабликов, самолетиков, цветов, животных и других фигурок. Широко используется продуктивная</w:t>
      </w:r>
    </w:p>
    <w:p w:rsidR="00EA6B71" w:rsidRPr="009210F1" w:rsidRDefault="00EA6B71" w:rsidP="00EA6B71">
      <w:pPr>
        <w:autoSpaceDE w:val="0"/>
        <w:autoSpaceDN w:val="0"/>
        <w:adjustRightInd w:val="0"/>
        <w:ind w:right="917"/>
        <w:jc w:val="left"/>
        <w:rPr>
          <w:rFonts w:ascii="Times New Roman CYR" w:hAnsi="Times New Roman CYR" w:cs="Times New Roman CYR"/>
          <w:szCs w:val="28"/>
          <w:lang w:eastAsia="ru-RU"/>
        </w:rPr>
      </w:pPr>
      <w:proofErr w:type="gramStart"/>
      <w:r w:rsidRPr="009210F1">
        <w:rPr>
          <w:rFonts w:ascii="Times New Roman CYR" w:hAnsi="Times New Roman CYR" w:cs="Times New Roman CYR"/>
          <w:szCs w:val="28"/>
          <w:lang w:eastAsia="ru-RU"/>
        </w:rPr>
        <w:t>деятельность в развитии мелкой моторики — кроме игр и упражнений, развитию ручной умелости способствуют также различные виды продуктивной деятельности (рисование, лепка, аппликация,</w:t>
      </w:r>
      <w:proofErr w:type="gramEnd"/>
    </w:p>
    <w:p w:rsidR="00EA6B71" w:rsidRPr="009210F1" w:rsidRDefault="00EA6B71" w:rsidP="00EA6B71">
      <w:pPr>
        <w:autoSpaceDE w:val="0"/>
        <w:autoSpaceDN w:val="0"/>
        <w:adjustRightInd w:val="0"/>
        <w:spacing w:line="322" w:lineRule="atLeast"/>
        <w:rPr>
          <w:rFonts w:ascii="Times New Roman CYR" w:hAnsi="Times New Roman CYR" w:cs="Times New Roman CYR"/>
          <w:szCs w:val="28"/>
          <w:lang w:eastAsia="ru-RU"/>
        </w:rPr>
      </w:pPr>
      <w:r w:rsidRPr="009210F1">
        <w:rPr>
          <w:rFonts w:ascii="Times New Roman CYR" w:hAnsi="Times New Roman CYR" w:cs="Times New Roman CYR"/>
          <w:szCs w:val="28"/>
          <w:lang w:eastAsia="ru-RU"/>
        </w:rPr>
        <w:t>конструирование, плетение, вязание и т.д.).</w:t>
      </w:r>
    </w:p>
    <w:p w:rsidR="00EA6B71" w:rsidRPr="009210F1" w:rsidRDefault="00EA6B71" w:rsidP="00EA6B71">
      <w:pPr>
        <w:autoSpaceDE w:val="0"/>
        <w:autoSpaceDN w:val="0"/>
        <w:adjustRightInd w:val="0"/>
        <w:ind w:right="273"/>
        <w:rPr>
          <w:rFonts w:ascii="Times New Roman CYR" w:hAnsi="Times New Roman CYR" w:cs="Times New Roman CYR"/>
          <w:szCs w:val="28"/>
          <w:lang w:eastAsia="ru-RU"/>
        </w:rPr>
      </w:pPr>
      <w:r w:rsidRPr="009210F1">
        <w:rPr>
          <w:rFonts w:ascii="Times New Roman CYR" w:hAnsi="Times New Roman CYR" w:cs="Times New Roman CYR"/>
          <w:b/>
          <w:bCs/>
          <w:i/>
          <w:iCs/>
          <w:szCs w:val="28"/>
          <w:lang w:eastAsia="ru-RU"/>
        </w:rPr>
        <w:t>Слайд 13.</w:t>
      </w:r>
      <w:r w:rsidRPr="009210F1">
        <w:rPr>
          <w:rFonts w:ascii="Times New Roman CYR" w:hAnsi="Times New Roman CYR" w:cs="Times New Roman CYR"/>
          <w:b/>
          <w:bCs/>
          <w:szCs w:val="28"/>
          <w:lang w:eastAsia="ru-RU"/>
        </w:rPr>
        <w:t xml:space="preserve">Пальчиковый кукольный театр, театр теней. </w:t>
      </w:r>
      <w:r w:rsidRPr="009210F1">
        <w:rPr>
          <w:rFonts w:ascii="Times New Roman CYR" w:hAnsi="Times New Roman CYR" w:cs="Times New Roman CYR"/>
          <w:szCs w:val="28"/>
          <w:lang w:eastAsia="ru-RU"/>
        </w:rPr>
        <w:t>Участвуя в игра</w:t>
      </w:r>
      <w:proofErr w:type="gramStart"/>
      <w:r w:rsidRPr="009210F1">
        <w:rPr>
          <w:rFonts w:ascii="Times New Roman CYR" w:hAnsi="Times New Roman CYR" w:cs="Times New Roman CYR"/>
          <w:szCs w:val="28"/>
          <w:lang w:eastAsia="ru-RU"/>
        </w:rPr>
        <w:t>х-</w:t>
      </w:r>
      <w:proofErr w:type="gramEnd"/>
      <w:r w:rsidRPr="009210F1">
        <w:rPr>
          <w:rFonts w:ascii="Times New Roman CYR" w:hAnsi="Times New Roman CYR" w:cs="Times New Roman CYR"/>
          <w:szCs w:val="28"/>
          <w:lang w:eastAsia="ru-RU"/>
        </w:rPr>
        <w:t xml:space="preserve"> драматизациях с пальчиками, ребенок надевает атрибуты на пальцы, но, как и в драматизации, сам действует за персонажа, изображение которого на</w:t>
      </w:r>
    </w:p>
    <w:p w:rsidR="00EA6B71" w:rsidRPr="009210F1" w:rsidRDefault="00EA6B71" w:rsidP="00EA6B71">
      <w:pPr>
        <w:autoSpaceDE w:val="0"/>
        <w:autoSpaceDN w:val="0"/>
        <w:adjustRightInd w:val="0"/>
        <w:rPr>
          <w:szCs w:val="28"/>
          <w:lang w:eastAsia="ru-RU"/>
        </w:rPr>
      </w:pPr>
    </w:p>
    <w:p w:rsidR="00EA6B71" w:rsidRPr="009210F1" w:rsidRDefault="00EA6B71" w:rsidP="00EA6B71">
      <w:pPr>
        <w:autoSpaceDE w:val="0"/>
        <w:autoSpaceDN w:val="0"/>
        <w:adjustRightInd w:val="0"/>
        <w:spacing w:before="74" w:line="242" w:lineRule="atLeast"/>
        <w:ind w:right="1242"/>
        <w:jc w:val="left"/>
        <w:rPr>
          <w:rFonts w:ascii="Times New Roman CYR" w:hAnsi="Times New Roman CYR" w:cs="Times New Roman CYR"/>
          <w:szCs w:val="28"/>
          <w:lang w:eastAsia="ru-RU"/>
        </w:rPr>
      </w:pPr>
      <w:r w:rsidRPr="009210F1">
        <w:rPr>
          <w:rFonts w:ascii="Times New Roman CYR" w:hAnsi="Times New Roman CYR" w:cs="Times New Roman CYR"/>
          <w:szCs w:val="28"/>
          <w:lang w:eastAsia="ru-RU"/>
        </w:rPr>
        <w:t>руке. По ходу действия ребенок двигает одним или всеми пальцами, проговаривая текст, передвигая руку за ширму.</w:t>
      </w:r>
    </w:p>
    <w:p w:rsidR="00EA6B71" w:rsidRPr="009210F1" w:rsidRDefault="00EA6B71" w:rsidP="00EA6B71">
      <w:pPr>
        <w:autoSpaceDE w:val="0"/>
        <w:autoSpaceDN w:val="0"/>
        <w:adjustRightInd w:val="0"/>
        <w:spacing w:line="317" w:lineRule="atLeast"/>
        <w:jc w:val="left"/>
        <w:rPr>
          <w:rFonts w:ascii="Times New Roman CYR" w:hAnsi="Times New Roman CYR" w:cs="Times New Roman CYR"/>
          <w:szCs w:val="28"/>
          <w:lang w:eastAsia="ru-RU"/>
        </w:rPr>
      </w:pPr>
      <w:r w:rsidRPr="009210F1">
        <w:rPr>
          <w:rFonts w:ascii="Times New Roman CYR" w:hAnsi="Times New Roman CYR" w:cs="Times New Roman CYR"/>
          <w:b/>
          <w:bCs/>
          <w:i/>
          <w:iCs/>
          <w:szCs w:val="28"/>
          <w:lang w:eastAsia="ru-RU"/>
        </w:rPr>
        <w:t>Слайд 14.</w:t>
      </w:r>
      <w:r w:rsidRPr="009210F1">
        <w:rPr>
          <w:rFonts w:ascii="Times New Roman CYR" w:hAnsi="Times New Roman CYR" w:cs="Times New Roman CYR"/>
          <w:b/>
          <w:bCs/>
          <w:szCs w:val="28"/>
          <w:lang w:eastAsia="ru-RU"/>
        </w:rPr>
        <w:t xml:space="preserve">Игры с прищепками, с мозаикой. </w:t>
      </w:r>
      <w:r w:rsidRPr="009210F1">
        <w:rPr>
          <w:rFonts w:ascii="Arial CYR" w:hAnsi="Arial CYR" w:cs="Arial CYR"/>
          <w:color w:val="111111"/>
          <w:sz w:val="26"/>
          <w:szCs w:val="26"/>
          <w:lang w:eastAsia="ru-RU"/>
        </w:rPr>
        <w:t>Д</w:t>
      </w:r>
      <w:r w:rsidRPr="009210F1">
        <w:rPr>
          <w:rFonts w:ascii="Times New Roman CYR" w:hAnsi="Times New Roman CYR" w:cs="Times New Roman CYR"/>
          <w:szCs w:val="28"/>
          <w:lang w:eastAsia="ru-RU"/>
        </w:rPr>
        <w:t>етям очень интересно</w:t>
      </w:r>
    </w:p>
    <w:p w:rsidR="00EA6B71" w:rsidRPr="009210F1" w:rsidRDefault="00EA6B71" w:rsidP="00EA6B71">
      <w:pPr>
        <w:autoSpaceDE w:val="0"/>
        <w:autoSpaceDN w:val="0"/>
        <w:adjustRightInd w:val="0"/>
        <w:ind w:right="173"/>
        <w:jc w:val="left"/>
        <w:rPr>
          <w:rFonts w:ascii="Times New Roman CYR" w:hAnsi="Times New Roman CYR" w:cs="Times New Roman CYR"/>
          <w:szCs w:val="28"/>
          <w:lang w:eastAsia="ru-RU"/>
        </w:rPr>
      </w:pPr>
      <w:r w:rsidRPr="009210F1">
        <w:rPr>
          <w:rFonts w:ascii="Times New Roman CYR" w:hAnsi="Times New Roman CYR" w:cs="Times New Roman CYR"/>
          <w:szCs w:val="28"/>
          <w:lang w:eastAsia="ru-RU"/>
        </w:rPr>
        <w:t>добавлять прищепки, вместо недостающей детали, угадывать кто это или что это. С помощью этой игры так же можно закреплять цвета, придумывать</w:t>
      </w:r>
    </w:p>
    <w:p w:rsidR="00EA6B71" w:rsidRPr="009210F1" w:rsidRDefault="00EA6B71" w:rsidP="00EA6B71">
      <w:pPr>
        <w:autoSpaceDE w:val="0"/>
        <w:autoSpaceDN w:val="0"/>
        <w:adjustRightInd w:val="0"/>
        <w:ind w:right="778"/>
        <w:jc w:val="left"/>
        <w:rPr>
          <w:rFonts w:ascii="Times New Roman CYR" w:hAnsi="Times New Roman CYR" w:cs="Times New Roman CYR"/>
          <w:szCs w:val="28"/>
          <w:lang w:eastAsia="ru-RU"/>
        </w:rPr>
      </w:pPr>
      <w:r w:rsidRPr="009210F1">
        <w:rPr>
          <w:rFonts w:ascii="Times New Roman CYR" w:hAnsi="Times New Roman CYR" w:cs="Times New Roman CYR"/>
          <w:szCs w:val="28"/>
          <w:lang w:eastAsia="ru-RU"/>
        </w:rPr>
        <w:t>рассказы</w:t>
      </w:r>
      <w:proofErr w:type="gramStart"/>
      <w:r w:rsidRPr="009210F1">
        <w:rPr>
          <w:rFonts w:ascii="Times New Roman CYR" w:hAnsi="Times New Roman CYR" w:cs="Times New Roman CYR"/>
          <w:szCs w:val="28"/>
          <w:lang w:eastAsia="ru-RU"/>
        </w:rPr>
        <w:t>.</w:t>
      </w:r>
      <w:proofErr w:type="gramEnd"/>
      <w:r w:rsidRPr="009210F1">
        <w:rPr>
          <w:rFonts w:ascii="Times New Roman CYR" w:hAnsi="Times New Roman CYR" w:cs="Times New Roman CYR"/>
          <w:szCs w:val="28"/>
          <w:lang w:eastAsia="ru-RU"/>
        </w:rPr>
        <w:t xml:space="preserve"> </w:t>
      </w:r>
      <w:proofErr w:type="gramStart"/>
      <w:r w:rsidRPr="009210F1">
        <w:rPr>
          <w:rFonts w:ascii="Times New Roman CYR" w:hAnsi="Times New Roman CYR" w:cs="Times New Roman CYR"/>
          <w:szCs w:val="28"/>
          <w:lang w:eastAsia="ru-RU"/>
        </w:rPr>
        <w:t>р</w:t>
      </w:r>
      <w:proofErr w:type="gramEnd"/>
      <w:r w:rsidRPr="009210F1">
        <w:rPr>
          <w:rFonts w:ascii="Times New Roman CYR" w:hAnsi="Times New Roman CYR" w:cs="Times New Roman CYR"/>
          <w:szCs w:val="28"/>
          <w:lang w:eastAsia="ru-RU"/>
        </w:rPr>
        <w:t>азличные истории. Так же развивается внимание, логическое мышление.</w:t>
      </w:r>
    </w:p>
    <w:p w:rsidR="00EA6B71" w:rsidRPr="009210F1" w:rsidRDefault="00EA6B71" w:rsidP="00EA6B71">
      <w:pPr>
        <w:autoSpaceDE w:val="0"/>
        <w:autoSpaceDN w:val="0"/>
        <w:adjustRightInd w:val="0"/>
        <w:spacing w:before="1"/>
        <w:ind w:right="499"/>
        <w:jc w:val="left"/>
        <w:rPr>
          <w:rFonts w:ascii="Times New Roman CYR" w:hAnsi="Times New Roman CYR" w:cs="Times New Roman CYR"/>
          <w:szCs w:val="28"/>
          <w:lang w:eastAsia="ru-RU"/>
        </w:rPr>
      </w:pPr>
      <w:r w:rsidRPr="009210F1">
        <w:rPr>
          <w:rFonts w:ascii="Times New Roman CYR" w:hAnsi="Times New Roman CYR" w:cs="Times New Roman CYR"/>
          <w:b/>
          <w:bCs/>
          <w:i/>
          <w:iCs/>
          <w:szCs w:val="28"/>
          <w:lang w:eastAsia="ru-RU"/>
        </w:rPr>
        <w:t xml:space="preserve">Слайд 15. </w:t>
      </w:r>
      <w:r w:rsidRPr="009210F1">
        <w:rPr>
          <w:szCs w:val="28"/>
          <w:lang w:eastAsia="ru-RU"/>
        </w:rPr>
        <w:t>«</w:t>
      </w:r>
      <w:r w:rsidRPr="009210F1">
        <w:rPr>
          <w:rFonts w:ascii="Times New Roman CYR" w:hAnsi="Times New Roman CYR" w:cs="Times New Roman CYR"/>
          <w:szCs w:val="28"/>
          <w:lang w:eastAsia="ru-RU"/>
        </w:rPr>
        <w:t>Ракушка</w:t>
      </w:r>
      <w:r w:rsidRPr="009210F1">
        <w:rPr>
          <w:szCs w:val="28"/>
          <w:lang w:eastAsia="ru-RU"/>
        </w:rPr>
        <w:t xml:space="preserve">» — </w:t>
      </w:r>
      <w:r w:rsidRPr="009210F1">
        <w:rPr>
          <w:rFonts w:ascii="Times New Roman CYR" w:hAnsi="Times New Roman CYR" w:cs="Times New Roman CYR"/>
          <w:szCs w:val="28"/>
          <w:lang w:eastAsia="ru-RU"/>
        </w:rPr>
        <w:t>круглая игрушка, в которой перекатывается один или несколько шариков или бусинок. Ребенок ощупывает их через ткань, перебирает пальчиками, массируя активные зоны руки.</w:t>
      </w:r>
    </w:p>
    <w:p w:rsidR="00EA6B71" w:rsidRPr="009210F1" w:rsidRDefault="00EA6B71" w:rsidP="00EA6B71">
      <w:pPr>
        <w:autoSpaceDE w:val="0"/>
        <w:autoSpaceDN w:val="0"/>
        <w:adjustRightInd w:val="0"/>
        <w:spacing w:line="321" w:lineRule="atLeast"/>
        <w:jc w:val="left"/>
        <w:rPr>
          <w:rFonts w:ascii="Times New Roman CYR" w:hAnsi="Times New Roman CYR" w:cs="Times New Roman CYR"/>
          <w:szCs w:val="28"/>
          <w:lang w:eastAsia="ru-RU"/>
        </w:rPr>
      </w:pPr>
      <w:r w:rsidRPr="009210F1">
        <w:rPr>
          <w:rFonts w:ascii="Times New Roman CYR" w:hAnsi="Times New Roman CYR" w:cs="Times New Roman CYR"/>
          <w:b/>
          <w:bCs/>
          <w:i/>
          <w:iCs/>
          <w:szCs w:val="28"/>
          <w:lang w:eastAsia="ru-RU"/>
        </w:rPr>
        <w:t>Слайд 16.</w:t>
      </w:r>
      <w:r w:rsidRPr="009210F1">
        <w:rPr>
          <w:rFonts w:ascii="Times New Roman CYR" w:hAnsi="Times New Roman CYR" w:cs="Times New Roman CYR"/>
          <w:b/>
          <w:bCs/>
          <w:szCs w:val="28"/>
          <w:lang w:eastAsia="ru-RU"/>
        </w:rPr>
        <w:t xml:space="preserve">Игры со счетными палочками. </w:t>
      </w:r>
      <w:r w:rsidRPr="009210F1">
        <w:rPr>
          <w:rFonts w:ascii="Times New Roman CYR" w:hAnsi="Times New Roman CYR" w:cs="Times New Roman CYR"/>
          <w:szCs w:val="28"/>
          <w:lang w:eastAsia="ru-RU"/>
        </w:rPr>
        <w:t>Нехитрые задания помогут</w:t>
      </w:r>
    </w:p>
    <w:p w:rsidR="00EA6B71" w:rsidRPr="009210F1" w:rsidRDefault="00EA6B71" w:rsidP="00EA6B71">
      <w:pPr>
        <w:autoSpaceDE w:val="0"/>
        <w:autoSpaceDN w:val="0"/>
        <w:adjustRightInd w:val="0"/>
        <w:ind w:right="306"/>
        <w:jc w:val="left"/>
        <w:rPr>
          <w:rFonts w:ascii="Times New Roman CYR" w:hAnsi="Times New Roman CYR" w:cs="Times New Roman CYR"/>
          <w:szCs w:val="28"/>
          <w:lang w:eastAsia="ru-RU"/>
        </w:rPr>
      </w:pPr>
      <w:r w:rsidRPr="009210F1">
        <w:rPr>
          <w:rFonts w:ascii="Times New Roman CYR" w:hAnsi="Times New Roman CYR" w:cs="Times New Roman CYR"/>
          <w:szCs w:val="28"/>
          <w:lang w:eastAsia="ru-RU"/>
        </w:rPr>
        <w:t>ребенку развить внимание, воображение, познакомиться с геометрическими фигурами и понятием симметрии. Положите 4 счетные палочки на столе.</w:t>
      </w:r>
    </w:p>
    <w:p w:rsidR="00EA6B71" w:rsidRPr="009210F1" w:rsidRDefault="00EA6B71" w:rsidP="00EA6B71">
      <w:pPr>
        <w:autoSpaceDE w:val="0"/>
        <w:autoSpaceDN w:val="0"/>
        <w:adjustRightInd w:val="0"/>
        <w:spacing w:before="2"/>
        <w:ind w:right="426"/>
        <w:jc w:val="left"/>
        <w:rPr>
          <w:rFonts w:ascii="Times New Roman CYR" w:hAnsi="Times New Roman CYR" w:cs="Times New Roman CYR"/>
          <w:szCs w:val="28"/>
          <w:lang w:eastAsia="ru-RU"/>
        </w:rPr>
      </w:pPr>
      <w:r w:rsidRPr="009210F1">
        <w:rPr>
          <w:rFonts w:ascii="Times New Roman CYR" w:hAnsi="Times New Roman CYR" w:cs="Times New Roman CYR"/>
          <w:szCs w:val="28"/>
          <w:lang w:eastAsia="ru-RU"/>
        </w:rPr>
        <w:t xml:space="preserve">Ребенок берет их одноименными пальцами, </w:t>
      </w:r>
      <w:proofErr w:type="gramStart"/>
      <w:r w:rsidRPr="009210F1">
        <w:rPr>
          <w:rFonts w:ascii="Times New Roman CYR" w:hAnsi="Times New Roman CYR" w:cs="Times New Roman CYR"/>
          <w:szCs w:val="28"/>
          <w:lang w:eastAsia="ru-RU"/>
        </w:rPr>
        <w:t>от</w:t>
      </w:r>
      <w:proofErr w:type="gramEnd"/>
      <w:r w:rsidRPr="009210F1">
        <w:rPr>
          <w:rFonts w:ascii="Times New Roman CYR" w:hAnsi="Times New Roman CYR" w:cs="Times New Roman CYR"/>
          <w:szCs w:val="28"/>
          <w:lang w:eastAsia="ru-RU"/>
        </w:rPr>
        <w:t xml:space="preserve"> указательных – к мизинцам. Пара пальцев берет одну палочку.</w:t>
      </w:r>
    </w:p>
    <w:p w:rsidR="00EA6B71" w:rsidRPr="009210F1" w:rsidRDefault="00EA6B71" w:rsidP="00EA6B71">
      <w:pPr>
        <w:autoSpaceDE w:val="0"/>
        <w:autoSpaceDN w:val="0"/>
        <w:adjustRightInd w:val="0"/>
        <w:ind w:right="4074"/>
        <w:jc w:val="left"/>
        <w:rPr>
          <w:rFonts w:ascii="Times New Roman CYR" w:hAnsi="Times New Roman CYR" w:cs="Times New Roman CYR"/>
          <w:szCs w:val="28"/>
          <w:lang w:eastAsia="ru-RU"/>
        </w:rPr>
      </w:pPr>
      <w:r w:rsidRPr="009210F1">
        <w:rPr>
          <w:rFonts w:ascii="Times New Roman CYR" w:hAnsi="Times New Roman CYR" w:cs="Times New Roman CYR"/>
          <w:b/>
          <w:bCs/>
          <w:i/>
          <w:iCs/>
          <w:szCs w:val="28"/>
          <w:lang w:eastAsia="ru-RU"/>
        </w:rPr>
        <w:t xml:space="preserve">Слайд 17. </w:t>
      </w:r>
      <w:r w:rsidRPr="009210F1">
        <w:rPr>
          <w:rFonts w:ascii="Times New Roman CYR" w:hAnsi="Times New Roman CYR" w:cs="Times New Roman CYR"/>
          <w:szCs w:val="28"/>
          <w:lang w:eastAsia="ru-RU"/>
        </w:rPr>
        <w:t>Игра – помощник нам, бесспорно, Игре все возрасты покорны.</w:t>
      </w:r>
    </w:p>
    <w:p w:rsidR="00EA6B71" w:rsidRPr="009210F1" w:rsidRDefault="00EA6B71" w:rsidP="00EA6B71">
      <w:pPr>
        <w:autoSpaceDE w:val="0"/>
        <w:autoSpaceDN w:val="0"/>
        <w:adjustRightInd w:val="0"/>
        <w:spacing w:line="321" w:lineRule="atLeast"/>
        <w:jc w:val="left"/>
        <w:rPr>
          <w:rFonts w:ascii="Times New Roman CYR" w:hAnsi="Times New Roman CYR" w:cs="Times New Roman CYR"/>
          <w:szCs w:val="28"/>
          <w:lang w:eastAsia="ru-RU"/>
        </w:rPr>
      </w:pPr>
      <w:r w:rsidRPr="009210F1">
        <w:rPr>
          <w:rFonts w:ascii="Times New Roman CYR" w:hAnsi="Times New Roman CYR" w:cs="Times New Roman CYR"/>
          <w:szCs w:val="28"/>
          <w:lang w:eastAsia="ru-RU"/>
        </w:rPr>
        <w:t>Взаимодействие в игре,</w:t>
      </w:r>
    </w:p>
    <w:p w:rsidR="00EA6B71" w:rsidRPr="009210F1" w:rsidRDefault="00EA6B71" w:rsidP="00EA6B71">
      <w:pPr>
        <w:autoSpaceDE w:val="0"/>
        <w:autoSpaceDN w:val="0"/>
        <w:adjustRightInd w:val="0"/>
        <w:ind w:right="5462"/>
        <w:jc w:val="left"/>
        <w:rPr>
          <w:rFonts w:ascii="Times New Roman CYR" w:hAnsi="Times New Roman CYR" w:cs="Times New Roman CYR"/>
          <w:szCs w:val="28"/>
          <w:lang w:eastAsia="ru-RU"/>
        </w:rPr>
      </w:pPr>
      <w:r w:rsidRPr="009210F1">
        <w:rPr>
          <w:rFonts w:ascii="Times New Roman CYR" w:hAnsi="Times New Roman CYR" w:cs="Times New Roman CYR"/>
          <w:szCs w:val="28"/>
          <w:lang w:eastAsia="ru-RU"/>
        </w:rPr>
        <w:t>Поможет понимать друг друга, Нам стать внимательней, добрей, И разрешить вопрос досуга.</w:t>
      </w:r>
    </w:p>
    <w:p w:rsidR="00EA6B71" w:rsidRPr="009210F1" w:rsidRDefault="00EA6B71" w:rsidP="00EA6B71">
      <w:pPr>
        <w:autoSpaceDE w:val="0"/>
        <w:autoSpaceDN w:val="0"/>
        <w:adjustRightInd w:val="0"/>
        <w:ind w:right="6916"/>
        <w:jc w:val="left"/>
        <w:rPr>
          <w:rFonts w:ascii="Times New Roman CYR" w:hAnsi="Times New Roman CYR" w:cs="Times New Roman CYR"/>
          <w:szCs w:val="28"/>
          <w:lang w:eastAsia="ru-RU"/>
        </w:rPr>
      </w:pPr>
      <w:r w:rsidRPr="009210F1">
        <w:rPr>
          <w:rFonts w:ascii="Times New Roman CYR" w:hAnsi="Times New Roman CYR" w:cs="Times New Roman CYR"/>
          <w:szCs w:val="28"/>
          <w:lang w:eastAsia="ru-RU"/>
        </w:rPr>
        <w:t xml:space="preserve">Играйте с нами! Придумывайте сами! Играйте с </w:t>
      </w:r>
      <w:r w:rsidRPr="009210F1">
        <w:rPr>
          <w:rFonts w:ascii="Times New Roman CYR" w:hAnsi="Times New Roman CYR" w:cs="Times New Roman CYR"/>
          <w:szCs w:val="28"/>
          <w:lang w:eastAsia="ru-RU"/>
        </w:rPr>
        <w:lastRenderedPageBreak/>
        <w:t>друзьями! Удача за вами!</w:t>
      </w:r>
    </w:p>
    <w:p w:rsidR="00EA6B71" w:rsidRPr="009210F1" w:rsidRDefault="00EA6B71" w:rsidP="00EA6B71">
      <w:pPr>
        <w:autoSpaceDE w:val="0"/>
        <w:autoSpaceDN w:val="0"/>
        <w:adjustRightInd w:val="0"/>
        <w:spacing w:line="321" w:lineRule="atLeast"/>
        <w:jc w:val="left"/>
        <w:rPr>
          <w:rFonts w:ascii="Times New Roman CYR" w:hAnsi="Times New Roman CYR" w:cs="Times New Roman CYR"/>
          <w:szCs w:val="28"/>
          <w:lang w:eastAsia="ru-RU"/>
        </w:rPr>
      </w:pPr>
      <w:r w:rsidRPr="009210F1">
        <w:rPr>
          <w:rFonts w:ascii="Times New Roman CYR" w:hAnsi="Times New Roman CYR" w:cs="Times New Roman CYR"/>
          <w:b/>
          <w:bCs/>
          <w:i/>
          <w:iCs/>
          <w:szCs w:val="28"/>
          <w:lang w:eastAsia="ru-RU"/>
        </w:rPr>
        <w:t>Слайд 18.</w:t>
      </w:r>
      <w:r w:rsidRPr="009210F1">
        <w:rPr>
          <w:rFonts w:ascii="Times New Roman CYR" w:hAnsi="Times New Roman CYR" w:cs="Times New Roman CYR"/>
          <w:szCs w:val="28"/>
          <w:lang w:eastAsia="ru-RU"/>
        </w:rPr>
        <w:t>Спасибо за внимание!</w:t>
      </w:r>
    </w:p>
    <w:p w:rsidR="00EA6B71" w:rsidRPr="009210F1" w:rsidRDefault="00EA6B71" w:rsidP="00EA6B71">
      <w:pPr>
        <w:autoSpaceDE w:val="0"/>
        <w:autoSpaceDN w:val="0"/>
        <w:adjustRightInd w:val="0"/>
        <w:spacing w:before="2"/>
        <w:jc w:val="left"/>
        <w:rPr>
          <w:szCs w:val="28"/>
          <w:lang w:eastAsia="ru-RU"/>
        </w:rPr>
      </w:pPr>
    </w:p>
    <w:p w:rsidR="00EA6B71" w:rsidRPr="009210F1" w:rsidRDefault="00EA6B71" w:rsidP="00EA6B71">
      <w:pPr>
        <w:autoSpaceDE w:val="0"/>
        <w:autoSpaceDN w:val="0"/>
        <w:adjustRightInd w:val="0"/>
        <w:spacing w:line="322" w:lineRule="atLeast"/>
        <w:jc w:val="left"/>
        <w:rPr>
          <w:rFonts w:ascii="Times New Roman CYR" w:hAnsi="Times New Roman CYR" w:cs="Times New Roman CYR"/>
          <w:b/>
          <w:bCs/>
          <w:i/>
          <w:iCs/>
          <w:szCs w:val="28"/>
          <w:lang w:eastAsia="ru-RU"/>
        </w:rPr>
      </w:pPr>
      <w:r w:rsidRPr="009210F1">
        <w:rPr>
          <w:rFonts w:ascii="Times New Roman CYR" w:hAnsi="Times New Roman CYR" w:cs="Times New Roman CYR"/>
          <w:b/>
          <w:bCs/>
          <w:i/>
          <w:iCs/>
          <w:szCs w:val="28"/>
          <w:lang w:eastAsia="ru-RU"/>
        </w:rPr>
        <w:t>Практическая часть.</w:t>
      </w:r>
    </w:p>
    <w:p w:rsidR="00EA6B71" w:rsidRPr="009210F1" w:rsidRDefault="00EA6B71" w:rsidP="00EA6B71">
      <w:pPr>
        <w:autoSpaceDE w:val="0"/>
        <w:autoSpaceDN w:val="0"/>
        <w:adjustRightInd w:val="0"/>
        <w:spacing w:line="322" w:lineRule="atLeast"/>
        <w:jc w:val="left"/>
        <w:rPr>
          <w:szCs w:val="28"/>
          <w:lang w:eastAsia="ru-RU"/>
        </w:rPr>
      </w:pPr>
      <w:r w:rsidRPr="009210F1">
        <w:rPr>
          <w:szCs w:val="28"/>
          <w:lang w:eastAsia="ru-RU"/>
        </w:rPr>
        <w:t xml:space="preserve">2. </w:t>
      </w:r>
      <w:r w:rsidRPr="009210F1">
        <w:rPr>
          <w:rFonts w:ascii="Times New Roman CYR" w:hAnsi="Times New Roman CYR" w:cs="Times New Roman CYR"/>
          <w:szCs w:val="28"/>
          <w:lang w:eastAsia="ru-RU"/>
        </w:rPr>
        <w:t xml:space="preserve">Круглый стол </w:t>
      </w:r>
      <w:r w:rsidRPr="009210F1">
        <w:rPr>
          <w:szCs w:val="28"/>
          <w:lang w:eastAsia="ru-RU"/>
        </w:rPr>
        <w:t>«</w:t>
      </w:r>
      <w:r w:rsidRPr="009210F1">
        <w:rPr>
          <w:rFonts w:ascii="Times New Roman CYR" w:hAnsi="Times New Roman CYR" w:cs="Times New Roman CYR"/>
          <w:szCs w:val="28"/>
          <w:lang w:eastAsia="ru-RU"/>
        </w:rPr>
        <w:t>Организация пальчиковых игр с детьми дома</w:t>
      </w:r>
      <w:r w:rsidRPr="009210F1">
        <w:rPr>
          <w:szCs w:val="28"/>
          <w:lang w:eastAsia="ru-RU"/>
        </w:rPr>
        <w:t>»</w:t>
      </w:r>
    </w:p>
    <w:p w:rsidR="00EA6B71" w:rsidRPr="009210F1" w:rsidRDefault="00EA6B71" w:rsidP="00EA6B71">
      <w:pPr>
        <w:autoSpaceDE w:val="0"/>
        <w:autoSpaceDN w:val="0"/>
        <w:adjustRightInd w:val="0"/>
        <w:ind w:right="430"/>
        <w:jc w:val="left"/>
        <w:rPr>
          <w:rFonts w:ascii="Times New Roman CYR" w:hAnsi="Times New Roman CYR" w:cs="Times New Roman CYR"/>
          <w:szCs w:val="28"/>
          <w:lang w:eastAsia="ru-RU"/>
        </w:rPr>
      </w:pPr>
      <w:r w:rsidRPr="009210F1">
        <w:rPr>
          <w:rFonts w:ascii="Times New Roman CYR" w:hAnsi="Times New Roman CYR" w:cs="Times New Roman CYR"/>
          <w:i/>
          <w:iCs/>
          <w:szCs w:val="28"/>
          <w:lang w:eastAsia="ru-RU"/>
        </w:rPr>
        <w:t>Цель</w:t>
      </w:r>
      <w:r w:rsidRPr="009210F1">
        <w:rPr>
          <w:rFonts w:ascii="Times New Roman CYR" w:hAnsi="Times New Roman CYR" w:cs="Times New Roman CYR"/>
          <w:szCs w:val="28"/>
          <w:lang w:eastAsia="ru-RU"/>
        </w:rPr>
        <w:t xml:space="preserve">: Подбор упражнений для пальчиковой гимнастики, обучить способам игровой деятельности. Показать методы и приёмы работы с детьми </w:t>
      </w:r>
      <w:proofErr w:type="gramStart"/>
      <w:r w:rsidRPr="009210F1">
        <w:rPr>
          <w:rFonts w:ascii="Times New Roman CYR" w:hAnsi="Times New Roman CYR" w:cs="Times New Roman CYR"/>
          <w:szCs w:val="28"/>
          <w:lang w:eastAsia="ru-RU"/>
        </w:rPr>
        <w:t>по</w:t>
      </w:r>
      <w:proofErr w:type="gramEnd"/>
    </w:p>
    <w:p w:rsidR="00EA6B71" w:rsidRPr="009210F1" w:rsidRDefault="00EA6B71" w:rsidP="00EA6B71">
      <w:pPr>
        <w:autoSpaceDE w:val="0"/>
        <w:autoSpaceDN w:val="0"/>
        <w:adjustRightInd w:val="0"/>
        <w:spacing w:line="321" w:lineRule="atLeast"/>
        <w:jc w:val="left"/>
        <w:rPr>
          <w:rFonts w:ascii="Times New Roman CYR" w:hAnsi="Times New Roman CYR" w:cs="Times New Roman CYR"/>
          <w:szCs w:val="28"/>
          <w:lang w:eastAsia="ru-RU"/>
        </w:rPr>
      </w:pPr>
      <w:r w:rsidRPr="009210F1">
        <w:rPr>
          <w:rFonts w:ascii="Times New Roman CYR" w:hAnsi="Times New Roman CYR" w:cs="Times New Roman CYR"/>
          <w:szCs w:val="28"/>
          <w:lang w:eastAsia="ru-RU"/>
        </w:rPr>
        <w:t>развитию мелкой моторики рук.</w:t>
      </w:r>
    </w:p>
    <w:p w:rsidR="00EA6B71" w:rsidRPr="009210F1" w:rsidRDefault="00EA6B71" w:rsidP="00EA6B71">
      <w:pPr>
        <w:autoSpaceDE w:val="0"/>
        <w:autoSpaceDN w:val="0"/>
        <w:adjustRightInd w:val="0"/>
        <w:jc w:val="left"/>
        <w:rPr>
          <w:rFonts w:ascii="Times New Roman CYR" w:hAnsi="Times New Roman CYR" w:cs="Times New Roman CYR"/>
          <w:b/>
          <w:bCs/>
          <w:szCs w:val="28"/>
          <w:lang w:eastAsia="ru-RU"/>
        </w:rPr>
      </w:pPr>
      <w:r w:rsidRPr="009210F1">
        <w:rPr>
          <w:rFonts w:ascii="Times New Roman CYR" w:hAnsi="Times New Roman CYR" w:cs="Times New Roman CYR"/>
          <w:b/>
          <w:bCs/>
          <w:szCs w:val="28"/>
          <w:lang w:eastAsia="ru-RU"/>
        </w:rPr>
        <w:t>Задачи:</w:t>
      </w:r>
    </w:p>
    <w:p w:rsidR="00EA6B71" w:rsidRPr="009210F1" w:rsidRDefault="00EA6B71" w:rsidP="00EA6B71">
      <w:pPr>
        <w:numPr>
          <w:ilvl w:val="0"/>
          <w:numId w:val="1"/>
        </w:numPr>
        <w:tabs>
          <w:tab w:val="left" w:pos="535"/>
        </w:tabs>
        <w:autoSpaceDE w:val="0"/>
        <w:autoSpaceDN w:val="0"/>
        <w:adjustRightInd w:val="0"/>
        <w:spacing w:before="2" w:after="200" w:line="276" w:lineRule="auto"/>
        <w:ind w:left="302" w:right="105"/>
        <w:jc w:val="left"/>
        <w:rPr>
          <w:rFonts w:ascii="Times New Roman CYR" w:hAnsi="Times New Roman CYR" w:cs="Times New Roman CYR"/>
          <w:szCs w:val="28"/>
          <w:lang w:eastAsia="ru-RU"/>
        </w:rPr>
      </w:pPr>
      <w:r w:rsidRPr="009210F1">
        <w:rPr>
          <w:rFonts w:ascii="Times New Roman CYR" w:hAnsi="Times New Roman CYR" w:cs="Times New Roman CYR"/>
          <w:szCs w:val="28"/>
          <w:lang w:eastAsia="ru-RU"/>
        </w:rPr>
        <w:t>Сочетать игры и упражнения для тренировки пальцев с речью детей. - Подтвердить целесообразность проведения подобных занятий воспитателями логопедических групп.</w:t>
      </w:r>
    </w:p>
    <w:p w:rsidR="00EA6B71" w:rsidRPr="009210F1" w:rsidRDefault="00EA6B71" w:rsidP="00EA6B71">
      <w:pPr>
        <w:numPr>
          <w:ilvl w:val="0"/>
          <w:numId w:val="1"/>
        </w:numPr>
        <w:tabs>
          <w:tab w:val="left" w:pos="605"/>
        </w:tabs>
        <w:autoSpaceDE w:val="0"/>
        <w:autoSpaceDN w:val="0"/>
        <w:adjustRightInd w:val="0"/>
        <w:spacing w:after="200" w:line="276" w:lineRule="auto"/>
        <w:ind w:left="302" w:right="112"/>
        <w:jc w:val="left"/>
        <w:rPr>
          <w:rFonts w:ascii="Times New Roman CYR" w:hAnsi="Times New Roman CYR" w:cs="Times New Roman CYR"/>
          <w:szCs w:val="28"/>
          <w:lang w:eastAsia="ru-RU"/>
        </w:rPr>
      </w:pPr>
      <w:r w:rsidRPr="009210F1">
        <w:rPr>
          <w:rFonts w:ascii="Times New Roman CYR" w:hAnsi="Times New Roman CYR" w:cs="Times New Roman CYR"/>
          <w:szCs w:val="28"/>
          <w:lang w:eastAsia="ru-RU"/>
        </w:rPr>
        <w:t>Установить, влияет ли развитие пальцевой моторики на коррекцию звукопроизношения у</w:t>
      </w:r>
      <w:r w:rsidRPr="009210F1">
        <w:rPr>
          <w:rFonts w:ascii="Times New Roman CYR" w:hAnsi="Times New Roman CYR" w:cs="Times New Roman CYR"/>
          <w:spacing w:val="-6"/>
          <w:szCs w:val="28"/>
          <w:lang w:eastAsia="ru-RU"/>
        </w:rPr>
        <w:t xml:space="preserve"> </w:t>
      </w:r>
      <w:r w:rsidRPr="009210F1">
        <w:rPr>
          <w:rFonts w:ascii="Times New Roman CYR" w:hAnsi="Times New Roman CYR" w:cs="Times New Roman CYR"/>
          <w:szCs w:val="28"/>
          <w:lang w:eastAsia="ru-RU"/>
        </w:rPr>
        <w:t>детей.</w:t>
      </w:r>
    </w:p>
    <w:p w:rsidR="00EA6B71" w:rsidRPr="009210F1" w:rsidRDefault="00EA6B71" w:rsidP="00EA6B71">
      <w:pPr>
        <w:tabs>
          <w:tab w:val="left" w:pos="1506"/>
          <w:tab w:val="left" w:pos="2158"/>
          <w:tab w:val="left" w:pos="3484"/>
          <w:tab w:val="left" w:pos="4676"/>
          <w:tab w:val="left" w:pos="5012"/>
          <w:tab w:val="left" w:pos="6446"/>
          <w:tab w:val="left" w:pos="8283"/>
        </w:tabs>
        <w:autoSpaceDE w:val="0"/>
        <w:autoSpaceDN w:val="0"/>
        <w:adjustRightInd w:val="0"/>
        <w:ind w:right="103"/>
        <w:jc w:val="left"/>
        <w:rPr>
          <w:rFonts w:ascii="Times New Roman CYR" w:hAnsi="Times New Roman CYR" w:cs="Times New Roman CYR"/>
          <w:szCs w:val="28"/>
          <w:lang w:eastAsia="ru-RU"/>
        </w:rPr>
      </w:pPr>
      <w:r w:rsidRPr="009210F1">
        <w:rPr>
          <w:rFonts w:ascii="Times New Roman CYR" w:hAnsi="Times New Roman CYR" w:cs="Times New Roman CYR"/>
          <w:b/>
          <w:bCs/>
          <w:szCs w:val="28"/>
          <w:lang w:eastAsia="ru-RU"/>
        </w:rPr>
        <w:t xml:space="preserve">Материал: </w:t>
      </w:r>
      <w:r w:rsidRPr="009210F1">
        <w:rPr>
          <w:rFonts w:ascii="Times New Roman CYR" w:hAnsi="Times New Roman CYR" w:cs="Times New Roman CYR"/>
          <w:szCs w:val="28"/>
          <w:lang w:eastAsia="ru-RU"/>
        </w:rPr>
        <w:t xml:space="preserve">пуговицы, пробки от пластиковых бутылок, прищепки, пинцет, пипетка, различные </w:t>
      </w:r>
      <w:proofErr w:type="spellStart"/>
      <w:r w:rsidRPr="009210F1">
        <w:rPr>
          <w:rFonts w:ascii="Times New Roman CYR" w:hAnsi="Times New Roman CYR" w:cs="Times New Roman CYR"/>
          <w:szCs w:val="28"/>
          <w:lang w:eastAsia="ru-RU"/>
        </w:rPr>
        <w:t>шнуровки</w:t>
      </w:r>
      <w:proofErr w:type="gramStart"/>
      <w:r w:rsidRPr="009210F1">
        <w:rPr>
          <w:rFonts w:ascii="Times New Roman CYR" w:hAnsi="Times New Roman CYR" w:cs="Times New Roman CYR"/>
          <w:szCs w:val="28"/>
          <w:lang w:eastAsia="ru-RU"/>
        </w:rPr>
        <w:t>,</w:t>
      </w:r>
      <w:r w:rsidRPr="009210F1">
        <w:rPr>
          <w:szCs w:val="28"/>
          <w:lang w:eastAsia="ru-RU"/>
        </w:rPr>
        <w:t>«</w:t>
      </w:r>
      <w:proofErr w:type="gramEnd"/>
      <w:r w:rsidRPr="009210F1">
        <w:rPr>
          <w:rFonts w:ascii="Times New Roman CYR" w:hAnsi="Times New Roman CYR" w:cs="Times New Roman CYR"/>
          <w:szCs w:val="28"/>
          <w:lang w:eastAsia="ru-RU"/>
        </w:rPr>
        <w:t>сухие</w:t>
      </w:r>
      <w:proofErr w:type="spellEnd"/>
      <w:r w:rsidRPr="009210F1">
        <w:rPr>
          <w:rFonts w:ascii="Times New Roman CYR" w:hAnsi="Times New Roman CYR" w:cs="Times New Roman CYR"/>
          <w:szCs w:val="28"/>
          <w:lang w:eastAsia="ru-RU"/>
        </w:rPr>
        <w:t xml:space="preserve"> бассейны</w:t>
      </w:r>
      <w:r w:rsidRPr="009210F1">
        <w:rPr>
          <w:szCs w:val="28"/>
          <w:lang w:eastAsia="ru-RU"/>
        </w:rPr>
        <w:t xml:space="preserve">»- </w:t>
      </w:r>
      <w:r w:rsidRPr="009210F1">
        <w:rPr>
          <w:rFonts w:ascii="Times New Roman CYR" w:hAnsi="Times New Roman CYR" w:cs="Times New Roman CYR"/>
          <w:szCs w:val="28"/>
          <w:lang w:eastAsia="ru-RU"/>
        </w:rPr>
        <w:t>емкости, наполненные горохом</w:t>
      </w:r>
      <w:r w:rsidRPr="009210F1">
        <w:rPr>
          <w:rFonts w:ascii="Times New Roman CYR" w:hAnsi="Times New Roman CYR" w:cs="Times New Roman CYR"/>
          <w:szCs w:val="28"/>
          <w:lang w:eastAsia="ru-RU"/>
        </w:rPr>
        <w:tab/>
        <w:t>или</w:t>
      </w:r>
      <w:r w:rsidRPr="009210F1">
        <w:rPr>
          <w:rFonts w:ascii="Times New Roman CYR" w:hAnsi="Times New Roman CYR" w:cs="Times New Roman CYR"/>
          <w:szCs w:val="28"/>
          <w:lang w:eastAsia="ru-RU"/>
        </w:rPr>
        <w:tab/>
        <w:t>фасолью,</w:t>
      </w:r>
      <w:r w:rsidRPr="009210F1">
        <w:rPr>
          <w:rFonts w:ascii="Times New Roman CYR" w:hAnsi="Times New Roman CYR" w:cs="Times New Roman CYR"/>
          <w:szCs w:val="28"/>
          <w:lang w:eastAsia="ru-RU"/>
        </w:rPr>
        <w:tab/>
        <w:t>разносы</w:t>
      </w:r>
      <w:r w:rsidRPr="009210F1">
        <w:rPr>
          <w:rFonts w:ascii="Times New Roman CYR" w:hAnsi="Times New Roman CYR" w:cs="Times New Roman CYR"/>
          <w:szCs w:val="28"/>
          <w:lang w:eastAsia="ru-RU"/>
        </w:rPr>
        <w:tab/>
        <w:t>с</w:t>
      </w:r>
      <w:r w:rsidRPr="009210F1">
        <w:rPr>
          <w:rFonts w:ascii="Times New Roman CYR" w:hAnsi="Times New Roman CYR" w:cs="Times New Roman CYR"/>
          <w:szCs w:val="28"/>
          <w:lang w:eastAsia="ru-RU"/>
        </w:rPr>
        <w:tab/>
        <w:t>сыпучими</w:t>
      </w:r>
      <w:r w:rsidRPr="009210F1">
        <w:rPr>
          <w:rFonts w:ascii="Times New Roman CYR" w:hAnsi="Times New Roman CYR" w:cs="Times New Roman CYR"/>
          <w:szCs w:val="28"/>
          <w:lang w:eastAsia="ru-RU"/>
        </w:rPr>
        <w:tab/>
        <w:t>материалами,</w:t>
      </w:r>
      <w:r w:rsidRPr="009210F1">
        <w:rPr>
          <w:rFonts w:ascii="Times New Roman CYR" w:hAnsi="Times New Roman CYR" w:cs="Times New Roman CYR"/>
          <w:szCs w:val="28"/>
          <w:lang w:eastAsia="ru-RU"/>
        </w:rPr>
        <w:tab/>
      </w:r>
      <w:r w:rsidRPr="009210F1">
        <w:rPr>
          <w:rFonts w:ascii="Times New Roman CYR" w:hAnsi="Times New Roman CYR" w:cs="Times New Roman CYR"/>
          <w:spacing w:val="-3"/>
          <w:szCs w:val="28"/>
          <w:lang w:eastAsia="ru-RU"/>
        </w:rPr>
        <w:t xml:space="preserve">карандаши, </w:t>
      </w:r>
      <w:r w:rsidRPr="009210F1">
        <w:rPr>
          <w:rFonts w:ascii="Times New Roman CYR" w:hAnsi="Times New Roman CYR" w:cs="Times New Roman CYR"/>
          <w:szCs w:val="28"/>
          <w:lang w:eastAsia="ru-RU"/>
        </w:rPr>
        <w:t>различные виды мозаики и т.</w:t>
      </w:r>
      <w:r w:rsidRPr="009210F1">
        <w:rPr>
          <w:rFonts w:ascii="Times New Roman CYR" w:hAnsi="Times New Roman CYR" w:cs="Times New Roman CYR"/>
          <w:spacing w:val="-2"/>
          <w:szCs w:val="28"/>
          <w:lang w:eastAsia="ru-RU"/>
        </w:rPr>
        <w:t xml:space="preserve"> </w:t>
      </w:r>
      <w:r w:rsidRPr="009210F1">
        <w:rPr>
          <w:rFonts w:ascii="Times New Roman CYR" w:hAnsi="Times New Roman CYR" w:cs="Times New Roman CYR"/>
          <w:szCs w:val="28"/>
          <w:lang w:eastAsia="ru-RU"/>
        </w:rPr>
        <w:t>д.</w:t>
      </w:r>
    </w:p>
    <w:p w:rsidR="00EA6B71" w:rsidRPr="009210F1" w:rsidRDefault="00EA6B71" w:rsidP="00EA6B71">
      <w:pPr>
        <w:autoSpaceDE w:val="0"/>
        <w:autoSpaceDN w:val="0"/>
        <w:adjustRightInd w:val="0"/>
        <w:jc w:val="left"/>
        <w:rPr>
          <w:rFonts w:ascii="Times New Roman CYR" w:hAnsi="Times New Roman CYR" w:cs="Times New Roman CYR"/>
          <w:b/>
          <w:bCs/>
          <w:szCs w:val="28"/>
          <w:lang w:eastAsia="ru-RU"/>
        </w:rPr>
      </w:pPr>
      <w:r w:rsidRPr="009210F1">
        <w:rPr>
          <w:rFonts w:ascii="Times New Roman CYR" w:hAnsi="Times New Roman CYR" w:cs="Times New Roman CYR"/>
          <w:b/>
          <w:bCs/>
          <w:szCs w:val="28"/>
          <w:lang w:eastAsia="ru-RU"/>
        </w:rPr>
        <w:t>Литература:</w:t>
      </w:r>
    </w:p>
    <w:p w:rsidR="00EA6B71" w:rsidRPr="009210F1" w:rsidRDefault="00EA6B71" w:rsidP="00EA6B71">
      <w:pPr>
        <w:autoSpaceDE w:val="0"/>
        <w:autoSpaceDN w:val="0"/>
        <w:adjustRightInd w:val="0"/>
        <w:jc w:val="left"/>
        <w:rPr>
          <w:sz w:val="22"/>
          <w:lang w:val="en-US" w:eastAsia="ru-RU"/>
        </w:rPr>
      </w:pPr>
    </w:p>
    <w:p w:rsidR="00EA6B71" w:rsidRPr="009210F1" w:rsidRDefault="00EA6B71" w:rsidP="00EA6B71">
      <w:pPr>
        <w:numPr>
          <w:ilvl w:val="0"/>
          <w:numId w:val="1"/>
        </w:numPr>
        <w:tabs>
          <w:tab w:val="left" w:pos="686"/>
        </w:tabs>
        <w:autoSpaceDE w:val="0"/>
        <w:autoSpaceDN w:val="0"/>
        <w:adjustRightInd w:val="0"/>
        <w:spacing w:before="74" w:after="200" w:line="276" w:lineRule="auto"/>
        <w:ind w:left="302" w:right="104"/>
        <w:jc w:val="left"/>
        <w:rPr>
          <w:szCs w:val="28"/>
          <w:lang w:val="en-US" w:eastAsia="ru-RU"/>
        </w:rPr>
      </w:pPr>
      <w:proofErr w:type="spellStart"/>
      <w:r w:rsidRPr="009210F1">
        <w:rPr>
          <w:rFonts w:ascii="Times New Roman CYR" w:hAnsi="Times New Roman CYR" w:cs="Times New Roman CYR"/>
          <w:szCs w:val="28"/>
          <w:lang w:eastAsia="ru-RU"/>
        </w:rPr>
        <w:t>Гаврина</w:t>
      </w:r>
      <w:proofErr w:type="spellEnd"/>
      <w:r w:rsidRPr="009210F1">
        <w:rPr>
          <w:rFonts w:ascii="Times New Roman CYR" w:hAnsi="Times New Roman CYR" w:cs="Times New Roman CYR"/>
          <w:szCs w:val="28"/>
          <w:lang w:eastAsia="ru-RU"/>
        </w:rPr>
        <w:t xml:space="preserve"> С. Е., </w:t>
      </w:r>
      <w:proofErr w:type="spellStart"/>
      <w:r w:rsidRPr="009210F1">
        <w:rPr>
          <w:rFonts w:ascii="Times New Roman CYR" w:hAnsi="Times New Roman CYR" w:cs="Times New Roman CYR"/>
          <w:szCs w:val="28"/>
          <w:lang w:eastAsia="ru-RU"/>
        </w:rPr>
        <w:t>Кутявина</w:t>
      </w:r>
      <w:proofErr w:type="spellEnd"/>
      <w:r w:rsidRPr="009210F1">
        <w:rPr>
          <w:rFonts w:ascii="Times New Roman CYR" w:hAnsi="Times New Roman CYR" w:cs="Times New Roman CYR"/>
          <w:szCs w:val="28"/>
          <w:lang w:eastAsia="ru-RU"/>
        </w:rPr>
        <w:t xml:space="preserve"> Н. Л., Топоркова И. Г., Щербинина С. В. Развиваем руки – чтоб учиться и писать, и красиво рисовать. Популярное пособие для родителей и педагогов. Ярославль. </w:t>
      </w:r>
      <w:r w:rsidRPr="009210F1">
        <w:rPr>
          <w:szCs w:val="28"/>
          <w:lang w:val="en-US" w:eastAsia="ru-RU"/>
        </w:rPr>
        <w:t>«</w:t>
      </w:r>
      <w:r w:rsidRPr="009210F1">
        <w:rPr>
          <w:rFonts w:ascii="Times New Roman CYR" w:hAnsi="Times New Roman CYR" w:cs="Times New Roman CYR"/>
          <w:szCs w:val="28"/>
          <w:lang w:eastAsia="ru-RU"/>
        </w:rPr>
        <w:t>Академия развития</w:t>
      </w:r>
      <w:r w:rsidRPr="009210F1">
        <w:rPr>
          <w:szCs w:val="28"/>
          <w:lang w:val="en-US" w:eastAsia="ru-RU"/>
        </w:rPr>
        <w:t>»</w:t>
      </w:r>
      <w:proofErr w:type="gramStart"/>
      <w:r w:rsidRPr="009210F1">
        <w:rPr>
          <w:szCs w:val="28"/>
          <w:lang w:val="en-US" w:eastAsia="ru-RU"/>
        </w:rPr>
        <w:t>.,</w:t>
      </w:r>
      <w:proofErr w:type="gramEnd"/>
      <w:r w:rsidRPr="009210F1">
        <w:rPr>
          <w:spacing w:val="-22"/>
          <w:szCs w:val="28"/>
          <w:lang w:val="en-US" w:eastAsia="ru-RU"/>
        </w:rPr>
        <w:t xml:space="preserve"> </w:t>
      </w:r>
      <w:r w:rsidRPr="009210F1">
        <w:rPr>
          <w:szCs w:val="28"/>
          <w:lang w:val="en-US" w:eastAsia="ru-RU"/>
        </w:rPr>
        <w:t>1997.</w:t>
      </w:r>
    </w:p>
    <w:p w:rsidR="00EA6B71" w:rsidRPr="009210F1" w:rsidRDefault="00EA6B71" w:rsidP="00EA6B71">
      <w:pPr>
        <w:numPr>
          <w:ilvl w:val="0"/>
          <w:numId w:val="1"/>
        </w:numPr>
        <w:tabs>
          <w:tab w:val="left" w:pos="650"/>
        </w:tabs>
        <w:autoSpaceDE w:val="0"/>
        <w:autoSpaceDN w:val="0"/>
        <w:adjustRightInd w:val="0"/>
        <w:spacing w:before="2" w:after="200" w:line="276" w:lineRule="auto"/>
        <w:ind w:left="302" w:right="107"/>
        <w:jc w:val="left"/>
        <w:rPr>
          <w:rFonts w:ascii="Times New Roman CYR" w:hAnsi="Times New Roman CYR" w:cs="Times New Roman CYR"/>
          <w:szCs w:val="28"/>
          <w:lang w:eastAsia="ru-RU"/>
        </w:rPr>
      </w:pPr>
      <w:r w:rsidRPr="009210F1">
        <w:rPr>
          <w:rFonts w:ascii="Times New Roman CYR" w:hAnsi="Times New Roman CYR" w:cs="Times New Roman CYR"/>
          <w:szCs w:val="28"/>
          <w:lang w:eastAsia="ru-RU"/>
        </w:rPr>
        <w:t>Громова О. Н., Прокопенко Т. А. Игры – забавы по развитию мелкой моторики у детей. М., Гном и Д,</w:t>
      </w:r>
      <w:r w:rsidRPr="009210F1">
        <w:rPr>
          <w:rFonts w:ascii="Times New Roman CYR" w:hAnsi="Times New Roman CYR" w:cs="Times New Roman CYR"/>
          <w:spacing w:val="-12"/>
          <w:szCs w:val="28"/>
          <w:lang w:eastAsia="ru-RU"/>
        </w:rPr>
        <w:t xml:space="preserve"> </w:t>
      </w:r>
      <w:r w:rsidRPr="009210F1">
        <w:rPr>
          <w:rFonts w:ascii="Times New Roman CYR" w:hAnsi="Times New Roman CYR" w:cs="Times New Roman CYR"/>
          <w:szCs w:val="28"/>
          <w:lang w:eastAsia="ru-RU"/>
        </w:rPr>
        <w:t>2001.</w:t>
      </w:r>
    </w:p>
    <w:p w:rsidR="00EA6B71" w:rsidRPr="009210F1" w:rsidRDefault="00EA6B71" w:rsidP="00EA6B71">
      <w:pPr>
        <w:numPr>
          <w:ilvl w:val="0"/>
          <w:numId w:val="1"/>
        </w:numPr>
        <w:tabs>
          <w:tab w:val="left" w:pos="583"/>
        </w:tabs>
        <w:autoSpaceDE w:val="0"/>
        <w:autoSpaceDN w:val="0"/>
        <w:adjustRightInd w:val="0"/>
        <w:spacing w:after="200" w:line="321" w:lineRule="atLeast"/>
        <w:ind w:left="582" w:hanging="281"/>
        <w:jc w:val="left"/>
        <w:rPr>
          <w:rFonts w:ascii="Times New Roman CYR" w:hAnsi="Times New Roman CYR" w:cs="Times New Roman CYR"/>
          <w:szCs w:val="28"/>
          <w:lang w:eastAsia="ru-RU"/>
        </w:rPr>
      </w:pPr>
      <w:r w:rsidRPr="009210F1">
        <w:rPr>
          <w:rFonts w:ascii="Times New Roman CYR" w:hAnsi="Times New Roman CYR" w:cs="Times New Roman CYR"/>
          <w:szCs w:val="28"/>
          <w:lang w:eastAsia="ru-RU"/>
        </w:rPr>
        <w:t>Ермакова С. О. Пальчиковые игры для детей от года до трех лет. М.,</w:t>
      </w:r>
      <w:r w:rsidRPr="009210F1">
        <w:rPr>
          <w:rFonts w:ascii="Times New Roman CYR" w:hAnsi="Times New Roman CYR" w:cs="Times New Roman CYR"/>
          <w:spacing w:val="-19"/>
          <w:szCs w:val="28"/>
          <w:lang w:eastAsia="ru-RU"/>
        </w:rPr>
        <w:t xml:space="preserve"> </w:t>
      </w:r>
      <w:r w:rsidRPr="009210F1">
        <w:rPr>
          <w:rFonts w:ascii="Times New Roman CYR" w:hAnsi="Times New Roman CYR" w:cs="Times New Roman CYR"/>
          <w:szCs w:val="28"/>
          <w:lang w:eastAsia="ru-RU"/>
        </w:rPr>
        <w:t>2008.</w:t>
      </w:r>
    </w:p>
    <w:p w:rsidR="00EA6B71" w:rsidRPr="009210F1" w:rsidRDefault="00EA6B71" w:rsidP="00EA6B71">
      <w:pPr>
        <w:numPr>
          <w:ilvl w:val="0"/>
          <w:numId w:val="1"/>
        </w:numPr>
        <w:tabs>
          <w:tab w:val="left" w:pos="622"/>
        </w:tabs>
        <w:autoSpaceDE w:val="0"/>
        <w:autoSpaceDN w:val="0"/>
        <w:adjustRightInd w:val="0"/>
        <w:spacing w:after="200" w:line="242" w:lineRule="atLeast"/>
        <w:ind w:left="302" w:right="109"/>
        <w:jc w:val="left"/>
        <w:rPr>
          <w:rFonts w:ascii="Times New Roman CYR" w:hAnsi="Times New Roman CYR" w:cs="Times New Roman CYR"/>
          <w:szCs w:val="28"/>
          <w:lang w:eastAsia="ru-RU"/>
        </w:rPr>
      </w:pPr>
      <w:r w:rsidRPr="009210F1">
        <w:rPr>
          <w:rFonts w:ascii="Times New Roman CYR" w:hAnsi="Times New Roman CYR" w:cs="Times New Roman CYR"/>
          <w:szCs w:val="28"/>
          <w:lang w:eastAsia="ru-RU"/>
        </w:rPr>
        <w:t>Савина Л. П. Пальчиковая гимнастика для развития речи дошкольников. М.,</w:t>
      </w:r>
      <w:r w:rsidRPr="009210F1">
        <w:rPr>
          <w:rFonts w:ascii="Times New Roman CYR" w:hAnsi="Times New Roman CYR" w:cs="Times New Roman CYR"/>
          <w:spacing w:val="-1"/>
          <w:szCs w:val="28"/>
          <w:lang w:eastAsia="ru-RU"/>
        </w:rPr>
        <w:t xml:space="preserve"> </w:t>
      </w:r>
      <w:r w:rsidRPr="009210F1">
        <w:rPr>
          <w:rFonts w:ascii="Times New Roman CYR" w:hAnsi="Times New Roman CYR" w:cs="Times New Roman CYR"/>
          <w:szCs w:val="28"/>
          <w:lang w:eastAsia="ru-RU"/>
        </w:rPr>
        <w:t>1999.</w:t>
      </w:r>
    </w:p>
    <w:p w:rsidR="00EA6B71" w:rsidRPr="009210F1" w:rsidRDefault="00EA6B71" w:rsidP="00EA6B71">
      <w:pPr>
        <w:autoSpaceDE w:val="0"/>
        <w:autoSpaceDN w:val="0"/>
        <w:adjustRightInd w:val="0"/>
        <w:spacing w:line="317" w:lineRule="atLeast"/>
        <w:ind w:right="89"/>
        <w:jc w:val="center"/>
        <w:rPr>
          <w:rFonts w:ascii="Times New Roman CYR" w:hAnsi="Times New Roman CYR" w:cs="Times New Roman CYR"/>
          <w:b/>
          <w:bCs/>
          <w:szCs w:val="28"/>
          <w:lang w:eastAsia="ru-RU"/>
        </w:rPr>
      </w:pPr>
      <w:r w:rsidRPr="009210F1">
        <w:rPr>
          <w:rFonts w:ascii="Times New Roman CYR" w:hAnsi="Times New Roman CYR" w:cs="Times New Roman CYR"/>
          <w:b/>
          <w:bCs/>
          <w:szCs w:val="28"/>
          <w:lang w:eastAsia="ru-RU"/>
        </w:rPr>
        <w:t>Ход мероприятия:</w:t>
      </w:r>
    </w:p>
    <w:p w:rsidR="00EA6B71" w:rsidRPr="009210F1" w:rsidRDefault="00EA6B71" w:rsidP="00EA6B71">
      <w:pPr>
        <w:autoSpaceDE w:val="0"/>
        <w:autoSpaceDN w:val="0"/>
        <w:adjustRightInd w:val="0"/>
        <w:ind w:right="104"/>
        <w:jc w:val="right"/>
        <w:rPr>
          <w:rFonts w:ascii="Times New Roman CYR" w:hAnsi="Times New Roman CYR" w:cs="Times New Roman CYR"/>
          <w:i/>
          <w:iCs/>
          <w:szCs w:val="28"/>
          <w:lang w:eastAsia="ru-RU"/>
        </w:rPr>
      </w:pPr>
      <w:r w:rsidRPr="009210F1">
        <w:rPr>
          <w:i/>
          <w:iCs/>
          <w:szCs w:val="28"/>
          <w:lang w:eastAsia="ru-RU"/>
        </w:rPr>
        <w:t xml:space="preserve">« </w:t>
      </w:r>
      <w:r w:rsidRPr="009210F1">
        <w:rPr>
          <w:rFonts w:ascii="Times New Roman CYR" w:hAnsi="Times New Roman CYR" w:cs="Times New Roman CYR"/>
          <w:i/>
          <w:iCs/>
          <w:szCs w:val="28"/>
          <w:lang w:eastAsia="ru-RU"/>
        </w:rPr>
        <w:t>Ум ребёнка находится на кончиках его пальцев</w:t>
      </w:r>
      <w:r w:rsidRPr="009210F1">
        <w:rPr>
          <w:i/>
          <w:iCs/>
          <w:szCs w:val="28"/>
          <w:lang w:eastAsia="ru-RU"/>
        </w:rPr>
        <w:t>» (</w:t>
      </w:r>
      <w:proofErr w:type="spellStart"/>
      <w:r w:rsidRPr="009210F1">
        <w:rPr>
          <w:rFonts w:ascii="Times New Roman CYR" w:hAnsi="Times New Roman CYR" w:cs="Times New Roman CYR"/>
          <w:i/>
          <w:iCs/>
          <w:szCs w:val="28"/>
          <w:lang w:eastAsia="ru-RU"/>
        </w:rPr>
        <w:t>В.Сухомлинский</w:t>
      </w:r>
      <w:proofErr w:type="spellEnd"/>
      <w:r w:rsidRPr="009210F1">
        <w:rPr>
          <w:rFonts w:ascii="Times New Roman CYR" w:hAnsi="Times New Roman CYR" w:cs="Times New Roman CYR"/>
          <w:i/>
          <w:iCs/>
          <w:szCs w:val="28"/>
          <w:lang w:eastAsia="ru-RU"/>
        </w:rPr>
        <w:t>).</w:t>
      </w:r>
    </w:p>
    <w:p w:rsidR="00EA6B71" w:rsidRPr="009210F1" w:rsidRDefault="00EA6B71" w:rsidP="00EA6B71">
      <w:pPr>
        <w:autoSpaceDE w:val="0"/>
        <w:autoSpaceDN w:val="0"/>
        <w:adjustRightInd w:val="0"/>
        <w:ind w:right="107"/>
        <w:rPr>
          <w:rFonts w:ascii="Times New Roman CYR" w:hAnsi="Times New Roman CYR" w:cs="Times New Roman CYR"/>
          <w:szCs w:val="28"/>
          <w:lang w:eastAsia="ru-RU"/>
        </w:rPr>
      </w:pPr>
      <w:r w:rsidRPr="009210F1">
        <w:rPr>
          <w:rFonts w:ascii="Times New Roman CYR" w:hAnsi="Times New Roman CYR" w:cs="Times New Roman CYR"/>
          <w:szCs w:val="28"/>
          <w:lang w:eastAsia="ru-RU"/>
        </w:rPr>
        <w:t>Дошкольный возраст – это, прежде всего, возраст игры, возраст развития творчества, воображения, любознательности</w:t>
      </w:r>
      <w:proofErr w:type="gramStart"/>
      <w:r w:rsidRPr="009210F1">
        <w:rPr>
          <w:rFonts w:ascii="Times New Roman CYR" w:hAnsi="Times New Roman CYR" w:cs="Times New Roman CYR"/>
          <w:szCs w:val="28"/>
          <w:lang w:eastAsia="ru-RU"/>
        </w:rPr>
        <w:t xml:space="preserve">.. </w:t>
      </w:r>
      <w:proofErr w:type="gramEnd"/>
      <w:r w:rsidRPr="009210F1">
        <w:rPr>
          <w:rFonts w:ascii="Times New Roman CYR" w:hAnsi="Times New Roman CYR" w:cs="Times New Roman CYR"/>
          <w:szCs w:val="28"/>
          <w:lang w:eastAsia="ru-RU"/>
        </w:rPr>
        <w:t>Если будут развиваться пальцы рук, то будет развиваться речь и мышление ребёнка, отпадут проблемы в обучении не только в 1 классе, но и в дальнейшем.</w:t>
      </w:r>
    </w:p>
    <w:p w:rsidR="00EA6B71" w:rsidRPr="009210F1" w:rsidRDefault="00EA6B71" w:rsidP="00EA6B71">
      <w:pPr>
        <w:autoSpaceDE w:val="0"/>
        <w:autoSpaceDN w:val="0"/>
        <w:adjustRightInd w:val="0"/>
        <w:ind w:right="109"/>
        <w:rPr>
          <w:rFonts w:ascii="Times New Roman CYR" w:hAnsi="Times New Roman CYR" w:cs="Times New Roman CYR"/>
          <w:szCs w:val="28"/>
          <w:lang w:eastAsia="ru-RU"/>
        </w:rPr>
      </w:pPr>
      <w:r w:rsidRPr="009210F1">
        <w:rPr>
          <w:rFonts w:ascii="Times New Roman CYR" w:hAnsi="Times New Roman CYR" w:cs="Times New Roman CYR"/>
          <w:szCs w:val="28"/>
          <w:lang w:eastAsia="ru-RU"/>
        </w:rPr>
        <w:lastRenderedPageBreak/>
        <w:t xml:space="preserve">Ребенок постоянно изучает, постигает окружающий мир. Основной метод накопления информации – прикосновения. Детям необходимо все хватать, трогать, гладить и пробовать на вкус! </w:t>
      </w:r>
      <w:proofErr w:type="gramStart"/>
      <w:r w:rsidRPr="009210F1">
        <w:rPr>
          <w:rFonts w:ascii="Times New Roman CYR" w:hAnsi="Times New Roman CYR" w:cs="Times New Roman CYR"/>
          <w:szCs w:val="28"/>
          <w:lang w:eastAsia="ru-RU"/>
        </w:rPr>
        <w:t>Если взрослые стараются поддерживать это стремление, предлагая малышу различные игрушки (мягкие, твердые, шершавые, гладкие, холодные и т. д., тряпочки, предметы для исследование, он получает необходимый стимул для развития.</w:t>
      </w:r>
      <w:proofErr w:type="gramEnd"/>
      <w:r w:rsidRPr="009210F1">
        <w:rPr>
          <w:rFonts w:ascii="Times New Roman CYR" w:hAnsi="Times New Roman CYR" w:cs="Times New Roman CYR"/>
          <w:szCs w:val="28"/>
          <w:lang w:eastAsia="ru-RU"/>
        </w:rPr>
        <w:t xml:space="preserve"> Доказано, что речь ребенка и его сенсорный (</w:t>
      </w:r>
      <w:r w:rsidRPr="009210F1">
        <w:rPr>
          <w:szCs w:val="28"/>
          <w:lang w:eastAsia="ru-RU"/>
        </w:rPr>
        <w:t>«</w:t>
      </w:r>
      <w:r w:rsidRPr="009210F1">
        <w:rPr>
          <w:rFonts w:ascii="Times New Roman CYR" w:hAnsi="Times New Roman CYR" w:cs="Times New Roman CYR"/>
          <w:szCs w:val="28"/>
          <w:lang w:eastAsia="ru-RU"/>
        </w:rPr>
        <w:t>трогательный</w:t>
      </w:r>
      <w:r w:rsidRPr="009210F1">
        <w:rPr>
          <w:szCs w:val="28"/>
          <w:lang w:eastAsia="ru-RU"/>
        </w:rPr>
        <w:t xml:space="preserve">») </w:t>
      </w:r>
      <w:r w:rsidRPr="009210F1">
        <w:rPr>
          <w:rFonts w:ascii="Times New Roman CYR" w:hAnsi="Times New Roman CYR" w:cs="Times New Roman CYR"/>
          <w:szCs w:val="28"/>
          <w:lang w:eastAsia="ru-RU"/>
        </w:rPr>
        <w:t>опыт взаимосвязаны.</w:t>
      </w:r>
    </w:p>
    <w:p w:rsidR="00EA6B71" w:rsidRPr="009210F1" w:rsidRDefault="00EA6B71" w:rsidP="00EA6B71">
      <w:pPr>
        <w:autoSpaceDE w:val="0"/>
        <w:autoSpaceDN w:val="0"/>
        <w:adjustRightInd w:val="0"/>
        <w:ind w:right="105"/>
        <w:rPr>
          <w:rFonts w:ascii="Times New Roman CYR" w:hAnsi="Times New Roman CYR" w:cs="Times New Roman CYR"/>
          <w:szCs w:val="28"/>
          <w:lang w:eastAsia="ru-RU"/>
        </w:rPr>
      </w:pPr>
      <w:r w:rsidRPr="009210F1">
        <w:rPr>
          <w:rFonts w:ascii="Times New Roman CYR" w:hAnsi="Times New Roman CYR" w:cs="Times New Roman CYR"/>
          <w:szCs w:val="28"/>
          <w:lang w:eastAsia="ru-RU"/>
        </w:rPr>
        <w:t>Если движение пальцев рук соответствует возрасту, то и речевое развитие находится в пределах нормы; если движение пальцев отстает, то задерживается и речевое развитие, хотя общая моторика при этом может быть нормальной и даже выше нормы. Речь совершенствуется под влиянием кинетических импульсов от рук, точнее, от</w:t>
      </w:r>
      <w:r w:rsidRPr="009210F1">
        <w:rPr>
          <w:rFonts w:ascii="Times New Roman CYR" w:hAnsi="Times New Roman CYR" w:cs="Times New Roman CYR"/>
          <w:spacing w:val="-6"/>
          <w:szCs w:val="28"/>
          <w:lang w:eastAsia="ru-RU"/>
        </w:rPr>
        <w:t xml:space="preserve"> </w:t>
      </w:r>
      <w:r w:rsidRPr="009210F1">
        <w:rPr>
          <w:rFonts w:ascii="Times New Roman CYR" w:hAnsi="Times New Roman CYR" w:cs="Times New Roman CYR"/>
          <w:szCs w:val="28"/>
          <w:lang w:eastAsia="ru-RU"/>
        </w:rPr>
        <w:t>пальцев.</w:t>
      </w:r>
    </w:p>
    <w:p w:rsidR="00EA6B71" w:rsidRPr="009210F1" w:rsidRDefault="00EA6B71" w:rsidP="00EA6B71">
      <w:pPr>
        <w:autoSpaceDE w:val="0"/>
        <w:autoSpaceDN w:val="0"/>
        <w:adjustRightInd w:val="0"/>
        <w:spacing w:before="1"/>
        <w:ind w:right="104"/>
        <w:rPr>
          <w:rFonts w:ascii="Times New Roman CYR" w:hAnsi="Times New Roman CYR" w:cs="Times New Roman CYR"/>
          <w:szCs w:val="28"/>
          <w:lang w:eastAsia="ru-RU"/>
        </w:rPr>
      </w:pPr>
      <w:r w:rsidRPr="009210F1">
        <w:rPr>
          <w:rFonts w:ascii="Times New Roman CYR" w:hAnsi="Times New Roman CYR" w:cs="Times New Roman CYR"/>
          <w:szCs w:val="28"/>
          <w:lang w:eastAsia="ru-RU"/>
        </w:rPr>
        <w:t xml:space="preserve">Движения пальцев и кистей рук имеют развивающее воздействие. На ладони и на стопе находится около 1000 важных, биологически активных точек. Воздействуя на них, можно регулировать функционирование внутренних органов организма. </w:t>
      </w:r>
      <w:proofErr w:type="gramStart"/>
      <w:r w:rsidRPr="009210F1">
        <w:rPr>
          <w:rFonts w:ascii="Times New Roman CYR" w:hAnsi="Times New Roman CYR" w:cs="Times New Roman CYR"/>
          <w:szCs w:val="28"/>
          <w:lang w:eastAsia="ru-RU"/>
        </w:rPr>
        <w:t>Так, массируя мизинец, можно активизировать работу сердца, безымянный палец – печени, средний – кишечника, указательный – желудка, большой – головы.</w:t>
      </w:r>
      <w:proofErr w:type="gramEnd"/>
    </w:p>
    <w:p w:rsidR="00EA6B71" w:rsidRPr="009210F1" w:rsidRDefault="00EA6B71" w:rsidP="00EA6B71">
      <w:pPr>
        <w:autoSpaceDE w:val="0"/>
        <w:autoSpaceDN w:val="0"/>
        <w:adjustRightInd w:val="0"/>
        <w:ind w:right="105"/>
        <w:rPr>
          <w:rFonts w:ascii="Times New Roman CYR" w:hAnsi="Times New Roman CYR" w:cs="Times New Roman CYR"/>
          <w:szCs w:val="28"/>
          <w:lang w:eastAsia="ru-RU"/>
        </w:rPr>
      </w:pPr>
      <w:r w:rsidRPr="009210F1">
        <w:rPr>
          <w:rFonts w:ascii="Times New Roman CYR" w:hAnsi="Times New Roman CYR" w:cs="Times New Roman CYR"/>
          <w:szCs w:val="28"/>
          <w:lang w:eastAsia="ru-RU"/>
        </w:rPr>
        <w:t>Влияние воздействия руки на мозг человека известно еще до нашей эры. Специалисты восточной медицины утверждают, что игры с участием рук и пальцев приводят в гармоничное отношение тело и разум, поддерживая мозговые системы в отличном</w:t>
      </w:r>
      <w:r w:rsidRPr="009210F1">
        <w:rPr>
          <w:rFonts w:ascii="Times New Roman CYR" w:hAnsi="Times New Roman CYR" w:cs="Times New Roman CYR"/>
          <w:spacing w:val="-5"/>
          <w:szCs w:val="28"/>
          <w:lang w:eastAsia="ru-RU"/>
        </w:rPr>
        <w:t xml:space="preserve"> </w:t>
      </w:r>
      <w:r w:rsidRPr="009210F1">
        <w:rPr>
          <w:rFonts w:ascii="Times New Roman CYR" w:hAnsi="Times New Roman CYR" w:cs="Times New Roman CYR"/>
          <w:szCs w:val="28"/>
          <w:lang w:eastAsia="ru-RU"/>
        </w:rPr>
        <w:t>состоянии.</w:t>
      </w:r>
    </w:p>
    <w:p w:rsidR="00EA6B71" w:rsidRPr="009210F1" w:rsidRDefault="00EA6B71" w:rsidP="00EA6B71">
      <w:pPr>
        <w:autoSpaceDE w:val="0"/>
        <w:autoSpaceDN w:val="0"/>
        <w:adjustRightInd w:val="0"/>
        <w:ind w:right="104"/>
        <w:rPr>
          <w:rFonts w:ascii="Times New Roman CYR" w:hAnsi="Times New Roman CYR" w:cs="Times New Roman CYR"/>
          <w:szCs w:val="28"/>
          <w:lang w:eastAsia="ru-RU"/>
        </w:rPr>
      </w:pPr>
      <w:r w:rsidRPr="009210F1">
        <w:rPr>
          <w:rFonts w:ascii="Times New Roman CYR" w:hAnsi="Times New Roman CYR" w:cs="Times New Roman CYR"/>
          <w:szCs w:val="28"/>
          <w:lang w:eastAsia="ru-RU"/>
        </w:rPr>
        <w:t>Начинать работу по развитию мелкой моторики нужно с самого раннего возраста.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 Чтобы заинтересовать ребенка и помочь ему овладеть новой информацией, нужно превратить обучение в игру, не отступать, если задания покажутся трудными,</w:t>
      </w:r>
      <w:r w:rsidRPr="009210F1">
        <w:rPr>
          <w:rFonts w:ascii="Times New Roman CYR" w:hAnsi="Times New Roman CYR" w:cs="Times New Roman CYR"/>
          <w:spacing w:val="64"/>
          <w:szCs w:val="28"/>
          <w:lang w:eastAsia="ru-RU"/>
        </w:rPr>
        <w:t xml:space="preserve"> </w:t>
      </w:r>
      <w:r w:rsidRPr="009210F1">
        <w:rPr>
          <w:rFonts w:ascii="Times New Roman CYR" w:hAnsi="Times New Roman CYR" w:cs="Times New Roman CYR"/>
          <w:szCs w:val="28"/>
          <w:lang w:eastAsia="ru-RU"/>
        </w:rPr>
        <w:t>не</w:t>
      </w:r>
    </w:p>
    <w:p w:rsidR="00EA6B71" w:rsidRPr="009210F1" w:rsidRDefault="00EA6B71" w:rsidP="00EA6B71">
      <w:pPr>
        <w:autoSpaceDE w:val="0"/>
        <w:autoSpaceDN w:val="0"/>
        <w:adjustRightInd w:val="0"/>
        <w:rPr>
          <w:sz w:val="22"/>
          <w:lang w:eastAsia="ru-RU"/>
        </w:rPr>
      </w:pPr>
    </w:p>
    <w:p w:rsidR="00EA6B71" w:rsidRPr="009210F1" w:rsidRDefault="00EA6B71" w:rsidP="00EA6B71">
      <w:pPr>
        <w:autoSpaceDE w:val="0"/>
        <w:autoSpaceDN w:val="0"/>
        <w:adjustRightInd w:val="0"/>
        <w:spacing w:before="74"/>
        <w:ind w:right="109"/>
        <w:rPr>
          <w:rFonts w:ascii="Times New Roman CYR" w:hAnsi="Times New Roman CYR" w:cs="Times New Roman CYR"/>
          <w:szCs w:val="28"/>
          <w:lang w:eastAsia="ru-RU"/>
        </w:rPr>
      </w:pPr>
      <w:r w:rsidRPr="009210F1">
        <w:rPr>
          <w:rFonts w:ascii="Times New Roman CYR" w:hAnsi="Times New Roman CYR" w:cs="Times New Roman CYR"/>
          <w:szCs w:val="28"/>
          <w:lang w:eastAsia="ru-RU"/>
        </w:rPr>
        <w:t>забывать хвалить ребенка. Предлагаю вашему вниманию игры и упражнения на развитие мелкой моторики, которыми можно заниматься как в детском саду, так и дома.</w:t>
      </w:r>
    </w:p>
    <w:p w:rsidR="00EA6B71" w:rsidRPr="009210F1" w:rsidRDefault="00EA6B71" w:rsidP="00EA6B71">
      <w:pPr>
        <w:numPr>
          <w:ilvl w:val="0"/>
          <w:numId w:val="1"/>
        </w:numPr>
        <w:tabs>
          <w:tab w:val="left" w:pos="515"/>
        </w:tabs>
        <w:autoSpaceDE w:val="0"/>
        <w:autoSpaceDN w:val="0"/>
        <w:adjustRightInd w:val="0"/>
        <w:spacing w:before="2" w:after="200" w:line="276" w:lineRule="auto"/>
        <w:ind w:left="302" w:right="107"/>
        <w:jc w:val="left"/>
        <w:rPr>
          <w:rFonts w:ascii="Times New Roman CYR" w:hAnsi="Times New Roman CYR" w:cs="Times New Roman CYR"/>
          <w:szCs w:val="28"/>
          <w:lang w:eastAsia="ru-RU"/>
        </w:rPr>
      </w:pPr>
      <w:r w:rsidRPr="009210F1">
        <w:rPr>
          <w:rFonts w:ascii="Times New Roman CYR" w:hAnsi="Times New Roman CYR" w:cs="Times New Roman CYR"/>
          <w:b/>
          <w:bCs/>
          <w:szCs w:val="28"/>
          <w:lang w:eastAsia="ru-RU"/>
        </w:rPr>
        <w:t xml:space="preserve">Пальчиковая гимнастика. </w:t>
      </w:r>
      <w:r w:rsidRPr="009210F1">
        <w:rPr>
          <w:rFonts w:ascii="Times New Roman CYR" w:hAnsi="Times New Roman CYR" w:cs="Times New Roman CYR"/>
          <w:szCs w:val="28"/>
          <w:lang w:eastAsia="ru-RU"/>
        </w:rPr>
        <w:t>Пальчиковая гимнастика решает множество задач в развитии</w:t>
      </w:r>
      <w:r w:rsidRPr="009210F1">
        <w:rPr>
          <w:rFonts w:ascii="Times New Roman CYR" w:hAnsi="Times New Roman CYR" w:cs="Times New Roman CYR"/>
          <w:spacing w:val="-8"/>
          <w:szCs w:val="28"/>
          <w:lang w:eastAsia="ru-RU"/>
        </w:rPr>
        <w:t xml:space="preserve"> </w:t>
      </w:r>
      <w:r w:rsidRPr="009210F1">
        <w:rPr>
          <w:rFonts w:ascii="Times New Roman CYR" w:hAnsi="Times New Roman CYR" w:cs="Times New Roman CYR"/>
          <w:szCs w:val="28"/>
          <w:lang w:eastAsia="ru-RU"/>
        </w:rPr>
        <w:t>ребенка:</w:t>
      </w:r>
    </w:p>
    <w:p w:rsidR="00EA6B71" w:rsidRPr="009210F1" w:rsidRDefault="00EA6B71" w:rsidP="00EA6B71">
      <w:pPr>
        <w:numPr>
          <w:ilvl w:val="0"/>
          <w:numId w:val="1"/>
        </w:numPr>
        <w:tabs>
          <w:tab w:val="left" w:pos="466"/>
        </w:tabs>
        <w:autoSpaceDE w:val="0"/>
        <w:autoSpaceDN w:val="0"/>
        <w:adjustRightInd w:val="0"/>
        <w:spacing w:after="200" w:line="321" w:lineRule="atLeast"/>
        <w:ind w:left="465" w:hanging="164"/>
        <w:jc w:val="left"/>
        <w:rPr>
          <w:rFonts w:ascii="Times New Roman CYR" w:hAnsi="Times New Roman CYR" w:cs="Times New Roman CYR"/>
          <w:szCs w:val="28"/>
          <w:lang w:eastAsia="ru-RU"/>
        </w:rPr>
      </w:pPr>
      <w:r w:rsidRPr="009210F1">
        <w:rPr>
          <w:rFonts w:ascii="Times New Roman CYR" w:hAnsi="Times New Roman CYR" w:cs="Times New Roman CYR"/>
          <w:szCs w:val="28"/>
          <w:lang w:eastAsia="ru-RU"/>
        </w:rPr>
        <w:t>способствует овладению навыками мелкой</w:t>
      </w:r>
      <w:r w:rsidRPr="009210F1">
        <w:rPr>
          <w:rFonts w:ascii="Times New Roman CYR" w:hAnsi="Times New Roman CYR" w:cs="Times New Roman CYR"/>
          <w:spacing w:val="-3"/>
          <w:szCs w:val="28"/>
          <w:lang w:eastAsia="ru-RU"/>
        </w:rPr>
        <w:t xml:space="preserve"> </w:t>
      </w:r>
      <w:r w:rsidRPr="009210F1">
        <w:rPr>
          <w:rFonts w:ascii="Times New Roman CYR" w:hAnsi="Times New Roman CYR" w:cs="Times New Roman CYR"/>
          <w:szCs w:val="28"/>
          <w:lang w:eastAsia="ru-RU"/>
        </w:rPr>
        <w:t>моторики;</w:t>
      </w:r>
    </w:p>
    <w:p w:rsidR="00EA6B71" w:rsidRPr="009210F1" w:rsidRDefault="00EA6B71" w:rsidP="00EA6B71">
      <w:pPr>
        <w:numPr>
          <w:ilvl w:val="0"/>
          <w:numId w:val="1"/>
        </w:numPr>
        <w:tabs>
          <w:tab w:val="left" w:pos="466"/>
        </w:tabs>
        <w:autoSpaceDE w:val="0"/>
        <w:autoSpaceDN w:val="0"/>
        <w:adjustRightInd w:val="0"/>
        <w:spacing w:after="200" w:line="276" w:lineRule="auto"/>
        <w:ind w:left="465" w:hanging="164"/>
        <w:jc w:val="left"/>
        <w:rPr>
          <w:rFonts w:ascii="Times New Roman CYR" w:hAnsi="Times New Roman CYR" w:cs="Times New Roman CYR"/>
          <w:szCs w:val="28"/>
          <w:lang w:eastAsia="ru-RU"/>
        </w:rPr>
      </w:pPr>
      <w:r w:rsidRPr="009210F1">
        <w:rPr>
          <w:rFonts w:ascii="Times New Roman CYR" w:hAnsi="Times New Roman CYR" w:cs="Times New Roman CYR"/>
          <w:szCs w:val="28"/>
          <w:lang w:eastAsia="ru-RU"/>
        </w:rPr>
        <w:t>помогает развивать</w:t>
      </w:r>
      <w:r w:rsidRPr="009210F1">
        <w:rPr>
          <w:rFonts w:ascii="Times New Roman CYR" w:hAnsi="Times New Roman CYR" w:cs="Times New Roman CYR"/>
          <w:spacing w:val="-2"/>
          <w:szCs w:val="28"/>
          <w:lang w:eastAsia="ru-RU"/>
        </w:rPr>
        <w:t xml:space="preserve"> </w:t>
      </w:r>
      <w:r w:rsidRPr="009210F1">
        <w:rPr>
          <w:rFonts w:ascii="Times New Roman CYR" w:hAnsi="Times New Roman CYR" w:cs="Times New Roman CYR"/>
          <w:szCs w:val="28"/>
          <w:lang w:eastAsia="ru-RU"/>
        </w:rPr>
        <w:t>речь;</w:t>
      </w:r>
    </w:p>
    <w:p w:rsidR="00EA6B71" w:rsidRPr="009210F1" w:rsidRDefault="00EA6B71" w:rsidP="00EA6B71">
      <w:pPr>
        <w:numPr>
          <w:ilvl w:val="0"/>
          <w:numId w:val="1"/>
        </w:numPr>
        <w:tabs>
          <w:tab w:val="left" w:pos="466"/>
        </w:tabs>
        <w:autoSpaceDE w:val="0"/>
        <w:autoSpaceDN w:val="0"/>
        <w:adjustRightInd w:val="0"/>
        <w:spacing w:before="2" w:after="200" w:line="322" w:lineRule="atLeast"/>
        <w:ind w:left="465" w:hanging="164"/>
        <w:jc w:val="left"/>
        <w:rPr>
          <w:rFonts w:ascii="Times New Roman CYR" w:hAnsi="Times New Roman CYR" w:cs="Times New Roman CYR"/>
          <w:szCs w:val="28"/>
          <w:lang w:eastAsia="ru-RU"/>
        </w:rPr>
      </w:pPr>
      <w:r w:rsidRPr="009210F1">
        <w:rPr>
          <w:rFonts w:ascii="Times New Roman CYR" w:hAnsi="Times New Roman CYR" w:cs="Times New Roman CYR"/>
          <w:szCs w:val="28"/>
          <w:lang w:eastAsia="ru-RU"/>
        </w:rPr>
        <w:t>повышает работоспособность головного</w:t>
      </w:r>
      <w:r w:rsidRPr="009210F1">
        <w:rPr>
          <w:rFonts w:ascii="Times New Roman CYR" w:hAnsi="Times New Roman CYR" w:cs="Times New Roman CYR"/>
          <w:spacing w:val="-6"/>
          <w:szCs w:val="28"/>
          <w:lang w:eastAsia="ru-RU"/>
        </w:rPr>
        <w:t xml:space="preserve"> </w:t>
      </w:r>
      <w:r w:rsidRPr="009210F1">
        <w:rPr>
          <w:rFonts w:ascii="Times New Roman CYR" w:hAnsi="Times New Roman CYR" w:cs="Times New Roman CYR"/>
          <w:szCs w:val="28"/>
          <w:lang w:eastAsia="ru-RU"/>
        </w:rPr>
        <w:t>мозга;</w:t>
      </w:r>
    </w:p>
    <w:p w:rsidR="00EA6B71" w:rsidRPr="009210F1" w:rsidRDefault="00EA6B71" w:rsidP="00EA6B71">
      <w:pPr>
        <w:numPr>
          <w:ilvl w:val="0"/>
          <w:numId w:val="1"/>
        </w:numPr>
        <w:tabs>
          <w:tab w:val="left" w:pos="713"/>
          <w:tab w:val="left" w:pos="2190"/>
          <w:tab w:val="left" w:pos="4019"/>
          <w:tab w:val="left" w:pos="5554"/>
          <w:tab w:val="left" w:pos="7099"/>
          <w:tab w:val="left" w:pos="8319"/>
        </w:tabs>
        <w:autoSpaceDE w:val="0"/>
        <w:autoSpaceDN w:val="0"/>
        <w:adjustRightInd w:val="0"/>
        <w:spacing w:after="200" w:line="276" w:lineRule="auto"/>
        <w:ind w:left="302" w:right="102"/>
        <w:jc w:val="left"/>
        <w:rPr>
          <w:rFonts w:ascii="Times New Roman CYR" w:hAnsi="Times New Roman CYR" w:cs="Times New Roman CYR"/>
          <w:szCs w:val="28"/>
          <w:lang w:eastAsia="ru-RU"/>
        </w:rPr>
      </w:pPr>
      <w:r w:rsidRPr="009210F1">
        <w:rPr>
          <w:rFonts w:ascii="Times New Roman CYR" w:hAnsi="Times New Roman CYR" w:cs="Times New Roman CYR"/>
          <w:szCs w:val="28"/>
          <w:lang w:eastAsia="ru-RU"/>
        </w:rPr>
        <w:t>развивает</w:t>
      </w:r>
      <w:r w:rsidRPr="009210F1">
        <w:rPr>
          <w:rFonts w:ascii="Times New Roman CYR" w:hAnsi="Times New Roman CYR" w:cs="Times New Roman CYR"/>
          <w:szCs w:val="28"/>
          <w:lang w:eastAsia="ru-RU"/>
        </w:rPr>
        <w:tab/>
        <w:t>психические</w:t>
      </w:r>
      <w:r w:rsidRPr="009210F1">
        <w:rPr>
          <w:rFonts w:ascii="Times New Roman CYR" w:hAnsi="Times New Roman CYR" w:cs="Times New Roman CYR"/>
          <w:szCs w:val="28"/>
          <w:lang w:eastAsia="ru-RU"/>
        </w:rPr>
        <w:tab/>
        <w:t>процессы:</w:t>
      </w:r>
      <w:r w:rsidRPr="009210F1">
        <w:rPr>
          <w:rFonts w:ascii="Times New Roman CYR" w:hAnsi="Times New Roman CYR" w:cs="Times New Roman CYR"/>
          <w:szCs w:val="28"/>
          <w:lang w:eastAsia="ru-RU"/>
        </w:rPr>
        <w:tab/>
        <w:t>внимание,</w:t>
      </w:r>
      <w:r w:rsidRPr="009210F1">
        <w:rPr>
          <w:rFonts w:ascii="Times New Roman CYR" w:hAnsi="Times New Roman CYR" w:cs="Times New Roman CYR"/>
          <w:szCs w:val="28"/>
          <w:lang w:eastAsia="ru-RU"/>
        </w:rPr>
        <w:tab/>
        <w:t>память,</w:t>
      </w:r>
      <w:r w:rsidRPr="009210F1">
        <w:rPr>
          <w:rFonts w:ascii="Times New Roman CYR" w:hAnsi="Times New Roman CYR" w:cs="Times New Roman CYR"/>
          <w:szCs w:val="28"/>
          <w:lang w:eastAsia="ru-RU"/>
        </w:rPr>
        <w:tab/>
      </w:r>
      <w:r w:rsidRPr="009210F1">
        <w:rPr>
          <w:rFonts w:ascii="Times New Roman CYR" w:hAnsi="Times New Roman CYR" w:cs="Times New Roman CYR"/>
          <w:spacing w:val="-3"/>
          <w:szCs w:val="28"/>
          <w:lang w:eastAsia="ru-RU"/>
        </w:rPr>
        <w:t xml:space="preserve">мышление, </w:t>
      </w:r>
      <w:r w:rsidRPr="009210F1">
        <w:rPr>
          <w:rFonts w:ascii="Times New Roman CYR" w:hAnsi="Times New Roman CYR" w:cs="Times New Roman CYR"/>
          <w:szCs w:val="28"/>
          <w:lang w:eastAsia="ru-RU"/>
        </w:rPr>
        <w:t>воображение;</w:t>
      </w:r>
    </w:p>
    <w:p w:rsidR="00EA6B71" w:rsidRPr="009210F1" w:rsidRDefault="00EA6B71" w:rsidP="00EA6B71">
      <w:pPr>
        <w:numPr>
          <w:ilvl w:val="0"/>
          <w:numId w:val="1"/>
        </w:numPr>
        <w:tabs>
          <w:tab w:val="left" w:pos="466"/>
        </w:tabs>
        <w:autoSpaceDE w:val="0"/>
        <w:autoSpaceDN w:val="0"/>
        <w:adjustRightInd w:val="0"/>
        <w:spacing w:after="200" w:line="321" w:lineRule="atLeast"/>
        <w:ind w:left="465" w:hanging="164"/>
        <w:jc w:val="left"/>
        <w:rPr>
          <w:rFonts w:ascii="Times New Roman CYR" w:hAnsi="Times New Roman CYR" w:cs="Times New Roman CYR"/>
          <w:szCs w:val="28"/>
          <w:lang w:eastAsia="ru-RU"/>
        </w:rPr>
      </w:pPr>
      <w:r w:rsidRPr="009210F1">
        <w:rPr>
          <w:rFonts w:ascii="Times New Roman CYR" w:hAnsi="Times New Roman CYR" w:cs="Times New Roman CYR"/>
          <w:szCs w:val="28"/>
          <w:lang w:eastAsia="ru-RU"/>
        </w:rPr>
        <w:lastRenderedPageBreak/>
        <w:t>развивает тактильную</w:t>
      </w:r>
      <w:r w:rsidRPr="009210F1">
        <w:rPr>
          <w:rFonts w:ascii="Times New Roman CYR" w:hAnsi="Times New Roman CYR" w:cs="Times New Roman CYR"/>
          <w:spacing w:val="-2"/>
          <w:szCs w:val="28"/>
          <w:lang w:eastAsia="ru-RU"/>
        </w:rPr>
        <w:t xml:space="preserve"> </w:t>
      </w:r>
      <w:r w:rsidRPr="009210F1">
        <w:rPr>
          <w:rFonts w:ascii="Times New Roman CYR" w:hAnsi="Times New Roman CYR" w:cs="Times New Roman CYR"/>
          <w:szCs w:val="28"/>
          <w:lang w:eastAsia="ru-RU"/>
        </w:rPr>
        <w:t>чувствительность;</w:t>
      </w:r>
    </w:p>
    <w:p w:rsidR="00EA6B71" w:rsidRPr="009210F1" w:rsidRDefault="00EA6B71" w:rsidP="00EA6B71">
      <w:pPr>
        <w:numPr>
          <w:ilvl w:val="0"/>
          <w:numId w:val="1"/>
        </w:numPr>
        <w:tabs>
          <w:tab w:val="left" w:pos="466"/>
        </w:tabs>
        <w:autoSpaceDE w:val="0"/>
        <w:autoSpaceDN w:val="0"/>
        <w:adjustRightInd w:val="0"/>
        <w:spacing w:after="200" w:line="276" w:lineRule="auto"/>
        <w:ind w:left="465" w:hanging="164"/>
        <w:jc w:val="left"/>
        <w:rPr>
          <w:rFonts w:ascii="Times New Roman CYR" w:hAnsi="Times New Roman CYR" w:cs="Times New Roman CYR"/>
          <w:szCs w:val="28"/>
          <w:lang w:eastAsia="ru-RU"/>
        </w:rPr>
      </w:pPr>
      <w:r w:rsidRPr="009210F1">
        <w:rPr>
          <w:rFonts w:ascii="Times New Roman CYR" w:hAnsi="Times New Roman CYR" w:cs="Times New Roman CYR"/>
          <w:szCs w:val="28"/>
          <w:lang w:eastAsia="ru-RU"/>
        </w:rPr>
        <w:t>снимает</w:t>
      </w:r>
      <w:r w:rsidRPr="009210F1">
        <w:rPr>
          <w:rFonts w:ascii="Times New Roman CYR" w:hAnsi="Times New Roman CYR" w:cs="Times New Roman CYR"/>
          <w:spacing w:val="-1"/>
          <w:szCs w:val="28"/>
          <w:lang w:eastAsia="ru-RU"/>
        </w:rPr>
        <w:t xml:space="preserve"> </w:t>
      </w:r>
      <w:r w:rsidRPr="009210F1">
        <w:rPr>
          <w:rFonts w:ascii="Times New Roman CYR" w:hAnsi="Times New Roman CYR" w:cs="Times New Roman CYR"/>
          <w:szCs w:val="28"/>
          <w:lang w:eastAsia="ru-RU"/>
        </w:rPr>
        <w:t>тревожность.</w:t>
      </w:r>
    </w:p>
    <w:p w:rsidR="00EA6B71" w:rsidRPr="009210F1" w:rsidRDefault="00EA6B71" w:rsidP="00EA6B71">
      <w:pPr>
        <w:tabs>
          <w:tab w:val="left" w:pos="2969"/>
          <w:tab w:val="left" w:pos="3917"/>
          <w:tab w:val="left" w:pos="4953"/>
          <w:tab w:val="left" w:pos="7135"/>
          <w:tab w:val="left" w:pos="9207"/>
        </w:tabs>
        <w:autoSpaceDE w:val="0"/>
        <w:autoSpaceDN w:val="0"/>
        <w:adjustRightInd w:val="0"/>
        <w:spacing w:line="242" w:lineRule="atLeast"/>
        <w:ind w:right="111"/>
        <w:jc w:val="left"/>
        <w:rPr>
          <w:rFonts w:ascii="Times New Roman CYR" w:hAnsi="Times New Roman CYR" w:cs="Times New Roman CYR"/>
          <w:szCs w:val="28"/>
          <w:lang w:eastAsia="ru-RU"/>
        </w:rPr>
      </w:pPr>
      <w:r w:rsidRPr="009210F1">
        <w:rPr>
          <w:rFonts w:ascii="Times New Roman CYR" w:hAnsi="Times New Roman CYR" w:cs="Times New Roman CYR"/>
          <w:szCs w:val="28"/>
          <w:lang w:eastAsia="ru-RU"/>
        </w:rPr>
        <w:t>Пальчиковые</w:t>
      </w:r>
      <w:r w:rsidRPr="009210F1">
        <w:rPr>
          <w:rFonts w:ascii="Times New Roman CYR" w:hAnsi="Times New Roman CYR" w:cs="Times New Roman CYR"/>
          <w:szCs w:val="28"/>
          <w:lang w:eastAsia="ru-RU"/>
        </w:rPr>
        <w:tab/>
        <w:t>игры</w:t>
      </w:r>
      <w:r w:rsidRPr="009210F1">
        <w:rPr>
          <w:rFonts w:ascii="Times New Roman CYR" w:hAnsi="Times New Roman CYR" w:cs="Times New Roman CYR"/>
          <w:szCs w:val="28"/>
          <w:lang w:eastAsia="ru-RU"/>
        </w:rPr>
        <w:tab/>
        <w:t>очень</w:t>
      </w:r>
      <w:r w:rsidRPr="009210F1">
        <w:rPr>
          <w:rFonts w:ascii="Times New Roman CYR" w:hAnsi="Times New Roman CYR" w:cs="Times New Roman CYR"/>
          <w:szCs w:val="28"/>
          <w:lang w:eastAsia="ru-RU"/>
        </w:rPr>
        <w:tab/>
        <w:t>эмоциональны,</w:t>
      </w:r>
      <w:r w:rsidRPr="009210F1">
        <w:rPr>
          <w:rFonts w:ascii="Times New Roman CYR" w:hAnsi="Times New Roman CYR" w:cs="Times New Roman CYR"/>
          <w:szCs w:val="28"/>
          <w:lang w:eastAsia="ru-RU"/>
        </w:rPr>
        <w:tab/>
        <w:t>увлекательны.</w:t>
      </w:r>
      <w:r w:rsidRPr="009210F1">
        <w:rPr>
          <w:rFonts w:ascii="Times New Roman CYR" w:hAnsi="Times New Roman CYR" w:cs="Times New Roman CYR"/>
          <w:szCs w:val="28"/>
          <w:lang w:eastAsia="ru-RU"/>
        </w:rPr>
        <w:tab/>
      </w:r>
      <w:r w:rsidRPr="009210F1">
        <w:rPr>
          <w:rFonts w:ascii="Times New Roman CYR" w:hAnsi="Times New Roman CYR" w:cs="Times New Roman CYR"/>
          <w:spacing w:val="-8"/>
          <w:szCs w:val="28"/>
          <w:lang w:eastAsia="ru-RU"/>
        </w:rPr>
        <w:t xml:space="preserve">Это </w:t>
      </w:r>
      <w:r w:rsidRPr="009210F1">
        <w:rPr>
          <w:rFonts w:ascii="Times New Roman CYR" w:hAnsi="Times New Roman CYR" w:cs="Times New Roman CYR"/>
          <w:szCs w:val="28"/>
          <w:lang w:eastAsia="ru-RU"/>
        </w:rPr>
        <w:t>инсценировка каких – либо рифмованных историй, сказок при помощи</w:t>
      </w:r>
      <w:r w:rsidRPr="009210F1">
        <w:rPr>
          <w:rFonts w:ascii="Times New Roman CYR" w:hAnsi="Times New Roman CYR" w:cs="Times New Roman CYR"/>
          <w:spacing w:val="-24"/>
          <w:szCs w:val="28"/>
          <w:lang w:eastAsia="ru-RU"/>
        </w:rPr>
        <w:t xml:space="preserve"> </w:t>
      </w:r>
      <w:r w:rsidRPr="009210F1">
        <w:rPr>
          <w:rFonts w:ascii="Times New Roman CYR" w:hAnsi="Times New Roman CYR" w:cs="Times New Roman CYR"/>
          <w:szCs w:val="28"/>
          <w:lang w:eastAsia="ru-RU"/>
        </w:rPr>
        <w:t>рук.</w:t>
      </w:r>
    </w:p>
    <w:p w:rsidR="00EA6B71" w:rsidRPr="009210F1" w:rsidRDefault="00EA6B71" w:rsidP="00EA6B71">
      <w:pPr>
        <w:autoSpaceDE w:val="0"/>
        <w:autoSpaceDN w:val="0"/>
        <w:adjustRightInd w:val="0"/>
        <w:ind w:right="106"/>
        <w:rPr>
          <w:rFonts w:ascii="Times New Roman CYR" w:hAnsi="Times New Roman CYR" w:cs="Times New Roman CYR"/>
          <w:szCs w:val="28"/>
          <w:lang w:eastAsia="ru-RU"/>
        </w:rPr>
      </w:pPr>
      <w:r w:rsidRPr="009210F1">
        <w:rPr>
          <w:rFonts w:ascii="Times New Roman CYR" w:hAnsi="Times New Roman CYR" w:cs="Times New Roman CYR"/>
          <w:szCs w:val="28"/>
          <w:lang w:eastAsia="ru-RU"/>
        </w:rPr>
        <w:t xml:space="preserve">Дети с удовольствием принимают участие в играх - </w:t>
      </w:r>
      <w:proofErr w:type="spellStart"/>
      <w:r w:rsidRPr="009210F1">
        <w:rPr>
          <w:rFonts w:ascii="Times New Roman CYR" w:hAnsi="Times New Roman CYR" w:cs="Times New Roman CYR"/>
          <w:szCs w:val="28"/>
          <w:lang w:eastAsia="ru-RU"/>
        </w:rPr>
        <w:t>потешках</w:t>
      </w:r>
      <w:proofErr w:type="spellEnd"/>
      <w:r w:rsidRPr="009210F1">
        <w:rPr>
          <w:rFonts w:ascii="Times New Roman CYR" w:hAnsi="Times New Roman CYR" w:cs="Times New Roman CYR"/>
          <w:szCs w:val="28"/>
          <w:lang w:eastAsia="ru-RU"/>
        </w:rPr>
        <w:t xml:space="preserve">. Самый известный вариант такой игры - </w:t>
      </w:r>
      <w:r w:rsidRPr="009210F1">
        <w:rPr>
          <w:szCs w:val="28"/>
          <w:lang w:eastAsia="ru-RU"/>
        </w:rPr>
        <w:t>«</w:t>
      </w:r>
      <w:r w:rsidRPr="009210F1">
        <w:rPr>
          <w:rFonts w:ascii="Times New Roman CYR" w:hAnsi="Times New Roman CYR" w:cs="Times New Roman CYR"/>
          <w:szCs w:val="28"/>
          <w:lang w:eastAsia="ru-RU"/>
        </w:rPr>
        <w:t>Сорока-сорока</w:t>
      </w:r>
      <w:r w:rsidRPr="009210F1">
        <w:rPr>
          <w:szCs w:val="28"/>
          <w:lang w:eastAsia="ru-RU"/>
        </w:rPr>
        <w:t xml:space="preserve">», </w:t>
      </w:r>
      <w:r w:rsidRPr="009210F1">
        <w:rPr>
          <w:rFonts w:ascii="Times New Roman CYR" w:hAnsi="Times New Roman CYR" w:cs="Times New Roman CYR"/>
          <w:szCs w:val="28"/>
          <w:lang w:eastAsia="ru-RU"/>
        </w:rPr>
        <w:t xml:space="preserve">но есть и более сложные для проговаривания и показа. Попробуем и мы с Вами поиграть в такие игры (совместно с родителями проводится </w:t>
      </w:r>
      <w:proofErr w:type="spellStart"/>
      <w:r w:rsidRPr="009210F1">
        <w:rPr>
          <w:rFonts w:ascii="Times New Roman CYR" w:hAnsi="Times New Roman CYR" w:cs="Times New Roman CYR"/>
          <w:szCs w:val="28"/>
          <w:lang w:eastAsia="ru-RU"/>
        </w:rPr>
        <w:t>игротренинг</w:t>
      </w:r>
      <w:proofErr w:type="spellEnd"/>
      <w:r w:rsidRPr="009210F1">
        <w:rPr>
          <w:rFonts w:ascii="Times New Roman CYR" w:hAnsi="Times New Roman CYR" w:cs="Times New Roman CYR"/>
          <w:szCs w:val="28"/>
          <w:lang w:eastAsia="ru-RU"/>
        </w:rPr>
        <w:t>).</w:t>
      </w:r>
    </w:p>
    <w:p w:rsidR="00EA6B71" w:rsidRPr="009210F1" w:rsidRDefault="00EA6B71" w:rsidP="00EA6B71">
      <w:pPr>
        <w:autoSpaceDE w:val="0"/>
        <w:autoSpaceDN w:val="0"/>
        <w:adjustRightInd w:val="0"/>
        <w:spacing w:line="320" w:lineRule="atLeast"/>
        <w:rPr>
          <w:rFonts w:ascii="Times New Roman CYR" w:hAnsi="Times New Roman CYR" w:cs="Times New Roman CYR"/>
          <w:b/>
          <w:bCs/>
          <w:i/>
          <w:iCs/>
          <w:szCs w:val="28"/>
          <w:lang w:eastAsia="ru-RU"/>
        </w:rPr>
      </w:pPr>
      <w:r w:rsidRPr="009210F1">
        <w:rPr>
          <w:rFonts w:ascii="Times New Roman CYR" w:hAnsi="Times New Roman CYR" w:cs="Times New Roman CYR"/>
          <w:b/>
          <w:bCs/>
          <w:i/>
          <w:iCs/>
          <w:szCs w:val="28"/>
          <w:lang w:eastAsia="ru-RU"/>
        </w:rPr>
        <w:t>Моя семья</w:t>
      </w:r>
    </w:p>
    <w:p w:rsidR="00EA6B71" w:rsidRPr="009210F1" w:rsidRDefault="00EA6B71" w:rsidP="00EA6B71">
      <w:pPr>
        <w:autoSpaceDE w:val="0"/>
        <w:autoSpaceDN w:val="0"/>
        <w:adjustRightInd w:val="0"/>
        <w:ind w:right="6476"/>
        <w:rPr>
          <w:rFonts w:ascii="Times New Roman CYR" w:hAnsi="Times New Roman CYR" w:cs="Times New Roman CYR"/>
          <w:szCs w:val="28"/>
          <w:lang w:eastAsia="ru-RU"/>
        </w:rPr>
      </w:pPr>
      <w:proofErr w:type="gramStart"/>
      <w:r w:rsidRPr="009210F1">
        <w:rPr>
          <w:rFonts w:ascii="Times New Roman CYR" w:hAnsi="Times New Roman CYR" w:cs="Times New Roman CYR"/>
          <w:szCs w:val="28"/>
          <w:lang w:eastAsia="ru-RU"/>
        </w:rPr>
        <w:t>Этот пальчик – мамочка, Этот пальчик – папочка, Этот пальчик – бабушка, Этот пальчик – дедушка, Этот пальчик – я.</w:t>
      </w:r>
      <w:proofErr w:type="gramEnd"/>
    </w:p>
    <w:p w:rsidR="00EA6B71" w:rsidRPr="009210F1" w:rsidRDefault="00EA6B71" w:rsidP="00EA6B71">
      <w:pPr>
        <w:autoSpaceDE w:val="0"/>
        <w:autoSpaceDN w:val="0"/>
        <w:adjustRightInd w:val="0"/>
        <w:spacing w:line="322" w:lineRule="atLeast"/>
        <w:rPr>
          <w:rFonts w:ascii="Times New Roman CYR" w:hAnsi="Times New Roman CYR" w:cs="Times New Roman CYR"/>
          <w:szCs w:val="28"/>
          <w:lang w:eastAsia="ru-RU"/>
        </w:rPr>
      </w:pPr>
      <w:r w:rsidRPr="009210F1">
        <w:rPr>
          <w:rFonts w:ascii="Times New Roman CYR" w:hAnsi="Times New Roman CYR" w:cs="Times New Roman CYR"/>
          <w:szCs w:val="28"/>
          <w:lang w:eastAsia="ru-RU"/>
        </w:rPr>
        <w:t>Вот и вся моя семья!</w:t>
      </w:r>
    </w:p>
    <w:p w:rsidR="00EA6B71" w:rsidRPr="009210F1" w:rsidRDefault="00EA6B71" w:rsidP="00EA6B71">
      <w:pPr>
        <w:autoSpaceDE w:val="0"/>
        <w:autoSpaceDN w:val="0"/>
        <w:adjustRightInd w:val="0"/>
        <w:spacing w:after="9"/>
        <w:jc w:val="left"/>
        <w:rPr>
          <w:rFonts w:ascii="Times New Roman CYR" w:hAnsi="Times New Roman CYR" w:cs="Times New Roman CYR"/>
          <w:b/>
          <w:bCs/>
          <w:i/>
          <w:iCs/>
          <w:szCs w:val="28"/>
          <w:lang w:eastAsia="ru-RU"/>
        </w:rPr>
      </w:pPr>
      <w:r w:rsidRPr="009210F1">
        <w:rPr>
          <w:rFonts w:ascii="Times New Roman CYR" w:hAnsi="Times New Roman CYR" w:cs="Times New Roman CYR"/>
          <w:b/>
          <w:bCs/>
          <w:i/>
          <w:iCs/>
          <w:szCs w:val="28"/>
          <w:lang w:eastAsia="ru-RU"/>
        </w:rPr>
        <w:t>Капуста</w:t>
      </w:r>
    </w:p>
    <w:tbl>
      <w:tblPr>
        <w:tblW w:w="0" w:type="auto"/>
        <w:tblInd w:w="109" w:type="dxa"/>
        <w:tblLayout w:type="fixed"/>
        <w:tblCellMar>
          <w:left w:w="0" w:type="dxa"/>
          <w:right w:w="0" w:type="dxa"/>
        </w:tblCellMar>
        <w:tblLook w:val="0000" w:firstRow="0" w:lastRow="0" w:firstColumn="0" w:lastColumn="0" w:noHBand="0" w:noVBand="0"/>
      </w:tblPr>
      <w:tblGrid>
        <w:gridCol w:w="3761"/>
        <w:gridCol w:w="5562"/>
      </w:tblGrid>
      <w:tr w:rsidR="00EA6B71" w:rsidRPr="009210F1" w:rsidTr="00477584">
        <w:tblPrEx>
          <w:tblCellMar>
            <w:top w:w="0" w:type="dxa"/>
            <w:left w:w="0" w:type="dxa"/>
            <w:bottom w:w="0" w:type="dxa"/>
            <w:right w:w="0" w:type="dxa"/>
          </w:tblCellMar>
        </w:tblPrEx>
        <w:trPr>
          <w:trHeight w:val="316"/>
        </w:trPr>
        <w:tc>
          <w:tcPr>
            <w:tcW w:w="3761" w:type="dxa"/>
            <w:tcBorders>
              <w:top w:val="nil"/>
              <w:left w:val="nil"/>
              <w:bottom w:val="nil"/>
              <w:right w:val="nil"/>
            </w:tcBorders>
            <w:shd w:val="clear" w:color="000000" w:fill="FFFFFF"/>
          </w:tcPr>
          <w:p w:rsidR="00EA6B71" w:rsidRPr="009210F1" w:rsidRDefault="00EA6B71" w:rsidP="00477584">
            <w:pPr>
              <w:autoSpaceDE w:val="0"/>
              <w:autoSpaceDN w:val="0"/>
              <w:adjustRightInd w:val="0"/>
              <w:spacing w:line="296" w:lineRule="atLeast"/>
              <w:jc w:val="left"/>
              <w:rPr>
                <w:rFonts w:ascii="Calibri" w:hAnsi="Calibri" w:cs="Calibri"/>
                <w:sz w:val="22"/>
                <w:lang w:val="en-US" w:eastAsia="ru-RU"/>
              </w:rPr>
            </w:pPr>
            <w:r w:rsidRPr="009210F1">
              <w:rPr>
                <w:rFonts w:ascii="Times New Roman CYR" w:hAnsi="Times New Roman CYR" w:cs="Times New Roman CYR"/>
                <w:szCs w:val="28"/>
                <w:lang w:eastAsia="ru-RU"/>
              </w:rPr>
              <w:t>Что за скрип?</w:t>
            </w:r>
          </w:p>
        </w:tc>
        <w:tc>
          <w:tcPr>
            <w:tcW w:w="5562" w:type="dxa"/>
            <w:tcBorders>
              <w:top w:val="nil"/>
              <w:left w:val="nil"/>
              <w:bottom w:val="nil"/>
              <w:right w:val="nil"/>
            </w:tcBorders>
            <w:shd w:val="clear" w:color="000000" w:fill="FFFFFF"/>
          </w:tcPr>
          <w:p w:rsidR="00EA6B71" w:rsidRPr="009210F1" w:rsidRDefault="00EA6B71" w:rsidP="00477584">
            <w:pPr>
              <w:autoSpaceDE w:val="0"/>
              <w:autoSpaceDN w:val="0"/>
              <w:adjustRightInd w:val="0"/>
              <w:spacing w:line="296" w:lineRule="atLeast"/>
              <w:jc w:val="left"/>
              <w:rPr>
                <w:rFonts w:ascii="Calibri" w:hAnsi="Calibri" w:cs="Calibri"/>
                <w:sz w:val="22"/>
                <w:lang w:val="en-US" w:eastAsia="ru-RU"/>
              </w:rPr>
            </w:pPr>
            <w:r w:rsidRPr="009210F1">
              <w:rPr>
                <w:szCs w:val="28"/>
                <w:lang w:val="en-US" w:eastAsia="ru-RU"/>
              </w:rPr>
              <w:t>(</w:t>
            </w:r>
            <w:r w:rsidRPr="009210F1">
              <w:rPr>
                <w:rFonts w:ascii="Times New Roman CYR" w:hAnsi="Times New Roman CYR" w:cs="Times New Roman CYR"/>
                <w:szCs w:val="28"/>
                <w:lang w:eastAsia="ru-RU"/>
              </w:rPr>
              <w:t>сжимаем и разжимает кулаки)</w:t>
            </w:r>
          </w:p>
        </w:tc>
      </w:tr>
      <w:tr w:rsidR="00EA6B71" w:rsidRPr="009210F1" w:rsidTr="00477584">
        <w:tblPrEx>
          <w:tblCellMar>
            <w:top w:w="0" w:type="dxa"/>
            <w:left w:w="0" w:type="dxa"/>
            <w:bottom w:w="0" w:type="dxa"/>
            <w:right w:w="0" w:type="dxa"/>
          </w:tblCellMar>
        </w:tblPrEx>
        <w:trPr>
          <w:trHeight w:val="321"/>
        </w:trPr>
        <w:tc>
          <w:tcPr>
            <w:tcW w:w="3761" w:type="dxa"/>
            <w:tcBorders>
              <w:top w:val="nil"/>
              <w:left w:val="nil"/>
              <w:bottom w:val="nil"/>
              <w:right w:val="nil"/>
            </w:tcBorders>
            <w:shd w:val="clear" w:color="000000" w:fill="FFFFFF"/>
          </w:tcPr>
          <w:p w:rsidR="00EA6B71" w:rsidRPr="009210F1" w:rsidRDefault="00EA6B71" w:rsidP="00477584">
            <w:pPr>
              <w:autoSpaceDE w:val="0"/>
              <w:autoSpaceDN w:val="0"/>
              <w:adjustRightInd w:val="0"/>
              <w:spacing w:line="302" w:lineRule="atLeast"/>
              <w:jc w:val="left"/>
              <w:rPr>
                <w:rFonts w:ascii="Calibri" w:hAnsi="Calibri" w:cs="Calibri"/>
                <w:sz w:val="22"/>
                <w:lang w:val="en-US" w:eastAsia="ru-RU"/>
              </w:rPr>
            </w:pPr>
            <w:r w:rsidRPr="009210F1">
              <w:rPr>
                <w:rFonts w:ascii="Times New Roman CYR" w:hAnsi="Times New Roman CYR" w:cs="Times New Roman CYR"/>
                <w:szCs w:val="28"/>
                <w:lang w:eastAsia="ru-RU"/>
              </w:rPr>
              <w:t>Что за хруст?</w:t>
            </w:r>
          </w:p>
        </w:tc>
        <w:tc>
          <w:tcPr>
            <w:tcW w:w="5562" w:type="dxa"/>
            <w:tcBorders>
              <w:top w:val="nil"/>
              <w:left w:val="nil"/>
              <w:bottom w:val="nil"/>
              <w:right w:val="nil"/>
            </w:tcBorders>
            <w:shd w:val="clear" w:color="000000" w:fill="FFFFFF"/>
          </w:tcPr>
          <w:p w:rsidR="00EA6B71" w:rsidRPr="009210F1" w:rsidRDefault="00EA6B71" w:rsidP="00477584">
            <w:pPr>
              <w:autoSpaceDE w:val="0"/>
              <w:autoSpaceDN w:val="0"/>
              <w:adjustRightInd w:val="0"/>
              <w:spacing w:line="302" w:lineRule="atLeast"/>
              <w:jc w:val="left"/>
              <w:rPr>
                <w:rFonts w:ascii="Calibri" w:hAnsi="Calibri" w:cs="Calibri"/>
                <w:sz w:val="22"/>
                <w:lang w:val="en-US" w:eastAsia="ru-RU"/>
              </w:rPr>
            </w:pPr>
            <w:r w:rsidRPr="009210F1">
              <w:rPr>
                <w:szCs w:val="28"/>
                <w:lang w:val="en-US" w:eastAsia="ru-RU"/>
              </w:rPr>
              <w:t>(</w:t>
            </w:r>
            <w:r w:rsidRPr="009210F1">
              <w:rPr>
                <w:rFonts w:ascii="Times New Roman CYR" w:hAnsi="Times New Roman CYR" w:cs="Times New Roman CYR"/>
                <w:szCs w:val="28"/>
                <w:lang w:eastAsia="ru-RU"/>
              </w:rPr>
              <w:t>переплетаем пальцы рук)</w:t>
            </w:r>
          </w:p>
        </w:tc>
      </w:tr>
      <w:tr w:rsidR="00EA6B71" w:rsidRPr="009210F1" w:rsidTr="00477584">
        <w:tblPrEx>
          <w:tblCellMar>
            <w:top w:w="0" w:type="dxa"/>
            <w:left w:w="0" w:type="dxa"/>
            <w:bottom w:w="0" w:type="dxa"/>
            <w:right w:w="0" w:type="dxa"/>
          </w:tblCellMar>
        </w:tblPrEx>
        <w:trPr>
          <w:trHeight w:val="643"/>
        </w:trPr>
        <w:tc>
          <w:tcPr>
            <w:tcW w:w="3761" w:type="dxa"/>
            <w:tcBorders>
              <w:top w:val="nil"/>
              <w:left w:val="nil"/>
              <w:bottom w:val="nil"/>
              <w:right w:val="nil"/>
            </w:tcBorders>
            <w:shd w:val="clear" w:color="000000" w:fill="FFFFFF"/>
          </w:tcPr>
          <w:p w:rsidR="00EA6B71" w:rsidRPr="009210F1" w:rsidRDefault="00EA6B71" w:rsidP="00477584">
            <w:pPr>
              <w:autoSpaceDE w:val="0"/>
              <w:autoSpaceDN w:val="0"/>
              <w:adjustRightInd w:val="0"/>
              <w:spacing w:before="155"/>
              <w:jc w:val="left"/>
              <w:rPr>
                <w:rFonts w:ascii="Calibri" w:hAnsi="Calibri" w:cs="Calibri"/>
                <w:sz w:val="22"/>
                <w:lang w:eastAsia="ru-RU"/>
              </w:rPr>
            </w:pPr>
            <w:r w:rsidRPr="009210F1">
              <w:rPr>
                <w:rFonts w:ascii="Times New Roman CYR" w:hAnsi="Times New Roman CYR" w:cs="Times New Roman CYR"/>
                <w:szCs w:val="28"/>
                <w:lang w:eastAsia="ru-RU"/>
              </w:rPr>
              <w:t>Это что еще за куст?</w:t>
            </w:r>
          </w:p>
        </w:tc>
        <w:tc>
          <w:tcPr>
            <w:tcW w:w="5562" w:type="dxa"/>
            <w:tcBorders>
              <w:top w:val="nil"/>
              <w:left w:val="nil"/>
              <w:bottom w:val="nil"/>
              <w:right w:val="nil"/>
            </w:tcBorders>
            <w:shd w:val="clear" w:color="000000" w:fill="FFFFFF"/>
          </w:tcPr>
          <w:p w:rsidR="00EA6B71" w:rsidRPr="009210F1" w:rsidRDefault="00EA6B71" w:rsidP="00477584">
            <w:pPr>
              <w:autoSpaceDE w:val="0"/>
              <w:autoSpaceDN w:val="0"/>
              <w:adjustRightInd w:val="0"/>
              <w:spacing w:line="316" w:lineRule="atLeast"/>
              <w:jc w:val="left"/>
              <w:rPr>
                <w:rFonts w:ascii="Times New Roman CYR" w:hAnsi="Times New Roman CYR" w:cs="Times New Roman CYR"/>
                <w:szCs w:val="28"/>
                <w:lang w:eastAsia="ru-RU"/>
              </w:rPr>
            </w:pPr>
            <w:proofErr w:type="gramStart"/>
            <w:r w:rsidRPr="009210F1">
              <w:rPr>
                <w:szCs w:val="28"/>
                <w:lang w:eastAsia="ru-RU"/>
              </w:rPr>
              <w:t>(</w:t>
            </w:r>
            <w:r w:rsidRPr="009210F1">
              <w:rPr>
                <w:rFonts w:ascii="Times New Roman CYR" w:hAnsi="Times New Roman CYR" w:cs="Times New Roman CYR"/>
                <w:szCs w:val="28"/>
                <w:lang w:eastAsia="ru-RU"/>
              </w:rPr>
              <w:t>ладони с растопыренными пальцами перед</w:t>
            </w:r>
            <w:proofErr w:type="gramEnd"/>
          </w:p>
          <w:p w:rsidR="00EA6B71" w:rsidRPr="009210F1" w:rsidRDefault="00EA6B71" w:rsidP="00477584">
            <w:pPr>
              <w:autoSpaceDE w:val="0"/>
              <w:autoSpaceDN w:val="0"/>
              <w:adjustRightInd w:val="0"/>
              <w:spacing w:line="307" w:lineRule="atLeast"/>
              <w:jc w:val="left"/>
              <w:rPr>
                <w:rFonts w:ascii="Calibri" w:hAnsi="Calibri" w:cs="Calibri"/>
                <w:sz w:val="22"/>
                <w:lang w:eastAsia="ru-RU"/>
              </w:rPr>
            </w:pPr>
            <w:r w:rsidRPr="009210F1">
              <w:rPr>
                <w:rFonts w:ascii="Times New Roman CYR" w:hAnsi="Times New Roman CYR" w:cs="Times New Roman CYR"/>
                <w:szCs w:val="28"/>
                <w:lang w:eastAsia="ru-RU"/>
              </w:rPr>
              <w:t>собой)</w:t>
            </w:r>
          </w:p>
        </w:tc>
      </w:tr>
      <w:tr w:rsidR="00EA6B71" w:rsidRPr="009210F1" w:rsidTr="00477584">
        <w:tblPrEx>
          <w:tblCellMar>
            <w:top w:w="0" w:type="dxa"/>
            <w:left w:w="0" w:type="dxa"/>
            <w:bottom w:w="0" w:type="dxa"/>
            <w:right w:w="0" w:type="dxa"/>
          </w:tblCellMar>
        </w:tblPrEx>
        <w:trPr>
          <w:trHeight w:val="321"/>
        </w:trPr>
        <w:tc>
          <w:tcPr>
            <w:tcW w:w="3761" w:type="dxa"/>
            <w:tcBorders>
              <w:top w:val="nil"/>
              <w:left w:val="nil"/>
              <w:bottom w:val="nil"/>
              <w:right w:val="nil"/>
            </w:tcBorders>
            <w:shd w:val="clear" w:color="000000" w:fill="FFFFFF"/>
          </w:tcPr>
          <w:p w:rsidR="00EA6B71" w:rsidRPr="009210F1" w:rsidRDefault="00EA6B71" w:rsidP="00477584">
            <w:pPr>
              <w:autoSpaceDE w:val="0"/>
              <w:autoSpaceDN w:val="0"/>
              <w:adjustRightInd w:val="0"/>
              <w:spacing w:line="302" w:lineRule="atLeast"/>
              <w:jc w:val="left"/>
              <w:rPr>
                <w:rFonts w:ascii="Calibri" w:hAnsi="Calibri" w:cs="Calibri"/>
                <w:sz w:val="22"/>
                <w:lang w:eastAsia="ru-RU"/>
              </w:rPr>
            </w:pPr>
            <w:r w:rsidRPr="009210F1">
              <w:rPr>
                <w:rFonts w:ascii="Times New Roman CYR" w:hAnsi="Times New Roman CYR" w:cs="Times New Roman CYR"/>
                <w:szCs w:val="28"/>
                <w:lang w:eastAsia="ru-RU"/>
              </w:rPr>
              <w:t>Как же быть без хруста</w:t>
            </w:r>
          </w:p>
        </w:tc>
        <w:tc>
          <w:tcPr>
            <w:tcW w:w="5562" w:type="dxa"/>
            <w:tcBorders>
              <w:top w:val="nil"/>
              <w:left w:val="nil"/>
              <w:bottom w:val="nil"/>
              <w:right w:val="nil"/>
            </w:tcBorders>
            <w:shd w:val="clear" w:color="000000" w:fill="FFFFFF"/>
          </w:tcPr>
          <w:p w:rsidR="00EA6B71" w:rsidRPr="009210F1" w:rsidRDefault="00EA6B71" w:rsidP="00477584">
            <w:pPr>
              <w:autoSpaceDE w:val="0"/>
              <w:autoSpaceDN w:val="0"/>
              <w:adjustRightInd w:val="0"/>
              <w:jc w:val="left"/>
              <w:rPr>
                <w:rFonts w:ascii="Calibri" w:hAnsi="Calibri" w:cs="Calibri"/>
                <w:sz w:val="22"/>
                <w:lang w:eastAsia="ru-RU"/>
              </w:rPr>
            </w:pPr>
          </w:p>
        </w:tc>
      </w:tr>
      <w:tr w:rsidR="00EA6B71" w:rsidRPr="009210F1" w:rsidTr="00477584">
        <w:tblPrEx>
          <w:tblCellMar>
            <w:top w:w="0" w:type="dxa"/>
            <w:left w:w="0" w:type="dxa"/>
            <w:bottom w:w="0" w:type="dxa"/>
            <w:right w:w="0" w:type="dxa"/>
          </w:tblCellMar>
        </w:tblPrEx>
        <w:trPr>
          <w:trHeight w:val="321"/>
        </w:trPr>
        <w:tc>
          <w:tcPr>
            <w:tcW w:w="3761" w:type="dxa"/>
            <w:tcBorders>
              <w:top w:val="nil"/>
              <w:left w:val="nil"/>
              <w:bottom w:val="nil"/>
              <w:right w:val="nil"/>
            </w:tcBorders>
            <w:shd w:val="clear" w:color="000000" w:fill="FFFFFF"/>
          </w:tcPr>
          <w:p w:rsidR="00EA6B71" w:rsidRPr="009210F1" w:rsidRDefault="00EA6B71" w:rsidP="00477584">
            <w:pPr>
              <w:autoSpaceDE w:val="0"/>
              <w:autoSpaceDN w:val="0"/>
              <w:adjustRightInd w:val="0"/>
              <w:spacing w:line="302" w:lineRule="atLeast"/>
              <w:jc w:val="left"/>
              <w:rPr>
                <w:rFonts w:ascii="Calibri" w:hAnsi="Calibri" w:cs="Calibri"/>
                <w:sz w:val="22"/>
                <w:lang w:val="en-US" w:eastAsia="ru-RU"/>
              </w:rPr>
            </w:pPr>
            <w:r w:rsidRPr="009210F1">
              <w:rPr>
                <w:rFonts w:ascii="Times New Roman CYR" w:hAnsi="Times New Roman CYR" w:cs="Times New Roman CYR"/>
                <w:szCs w:val="28"/>
                <w:lang w:eastAsia="ru-RU"/>
              </w:rPr>
              <w:t>Если я капуста?</w:t>
            </w:r>
          </w:p>
        </w:tc>
        <w:tc>
          <w:tcPr>
            <w:tcW w:w="5562" w:type="dxa"/>
            <w:tcBorders>
              <w:top w:val="nil"/>
              <w:left w:val="nil"/>
              <w:bottom w:val="nil"/>
              <w:right w:val="nil"/>
            </w:tcBorders>
            <w:shd w:val="clear" w:color="000000" w:fill="FFFFFF"/>
          </w:tcPr>
          <w:p w:rsidR="00EA6B71" w:rsidRPr="009210F1" w:rsidRDefault="00EA6B71" w:rsidP="00477584">
            <w:pPr>
              <w:autoSpaceDE w:val="0"/>
              <w:autoSpaceDN w:val="0"/>
              <w:adjustRightInd w:val="0"/>
              <w:spacing w:line="302" w:lineRule="atLeast"/>
              <w:jc w:val="left"/>
              <w:rPr>
                <w:rFonts w:ascii="Calibri" w:hAnsi="Calibri" w:cs="Calibri"/>
                <w:sz w:val="22"/>
                <w:lang w:val="en-US" w:eastAsia="ru-RU"/>
              </w:rPr>
            </w:pPr>
            <w:r w:rsidRPr="009210F1">
              <w:rPr>
                <w:szCs w:val="28"/>
                <w:lang w:val="en-US" w:eastAsia="ru-RU"/>
              </w:rPr>
              <w:t>(</w:t>
            </w:r>
            <w:r w:rsidRPr="009210F1">
              <w:rPr>
                <w:rFonts w:ascii="Times New Roman CYR" w:hAnsi="Times New Roman CYR" w:cs="Times New Roman CYR"/>
                <w:szCs w:val="28"/>
                <w:lang w:eastAsia="ru-RU"/>
              </w:rPr>
              <w:t>пальцы полусогнуты, изображают кочан)</w:t>
            </w:r>
          </w:p>
        </w:tc>
      </w:tr>
      <w:tr w:rsidR="00EA6B71" w:rsidRPr="009210F1" w:rsidTr="00477584">
        <w:tblPrEx>
          <w:tblCellMar>
            <w:top w:w="0" w:type="dxa"/>
            <w:left w:w="0" w:type="dxa"/>
            <w:bottom w:w="0" w:type="dxa"/>
            <w:right w:w="0" w:type="dxa"/>
          </w:tblCellMar>
        </w:tblPrEx>
        <w:trPr>
          <w:trHeight w:val="322"/>
        </w:trPr>
        <w:tc>
          <w:tcPr>
            <w:tcW w:w="3761" w:type="dxa"/>
            <w:tcBorders>
              <w:top w:val="nil"/>
              <w:left w:val="nil"/>
              <w:bottom w:val="nil"/>
              <w:right w:val="nil"/>
            </w:tcBorders>
            <w:shd w:val="clear" w:color="000000" w:fill="FFFFFF"/>
          </w:tcPr>
          <w:p w:rsidR="00EA6B71" w:rsidRPr="009210F1" w:rsidRDefault="00EA6B71" w:rsidP="00477584">
            <w:pPr>
              <w:autoSpaceDE w:val="0"/>
              <w:autoSpaceDN w:val="0"/>
              <w:adjustRightInd w:val="0"/>
              <w:spacing w:line="303" w:lineRule="atLeast"/>
              <w:jc w:val="left"/>
              <w:rPr>
                <w:rFonts w:ascii="Calibri" w:hAnsi="Calibri" w:cs="Calibri"/>
                <w:sz w:val="22"/>
                <w:lang w:val="en-US" w:eastAsia="ru-RU"/>
              </w:rPr>
            </w:pPr>
            <w:r w:rsidRPr="009210F1">
              <w:rPr>
                <w:rFonts w:ascii="Times New Roman CYR" w:hAnsi="Times New Roman CYR" w:cs="Times New Roman CYR"/>
                <w:szCs w:val="28"/>
                <w:lang w:eastAsia="ru-RU"/>
              </w:rPr>
              <w:t>Мы капусту рубим, рубим…</w:t>
            </w:r>
          </w:p>
        </w:tc>
        <w:tc>
          <w:tcPr>
            <w:tcW w:w="5562" w:type="dxa"/>
            <w:tcBorders>
              <w:top w:val="nil"/>
              <w:left w:val="nil"/>
              <w:bottom w:val="nil"/>
              <w:right w:val="nil"/>
            </w:tcBorders>
            <w:shd w:val="clear" w:color="000000" w:fill="FFFFFF"/>
          </w:tcPr>
          <w:p w:rsidR="00EA6B71" w:rsidRPr="009210F1" w:rsidRDefault="00EA6B71" w:rsidP="00477584">
            <w:pPr>
              <w:autoSpaceDE w:val="0"/>
              <w:autoSpaceDN w:val="0"/>
              <w:adjustRightInd w:val="0"/>
              <w:spacing w:line="303" w:lineRule="atLeast"/>
              <w:jc w:val="left"/>
              <w:rPr>
                <w:rFonts w:ascii="Calibri" w:hAnsi="Calibri" w:cs="Calibri"/>
                <w:sz w:val="22"/>
                <w:lang w:val="en-US" w:eastAsia="ru-RU"/>
              </w:rPr>
            </w:pPr>
            <w:r w:rsidRPr="009210F1">
              <w:rPr>
                <w:szCs w:val="28"/>
                <w:lang w:val="en-US" w:eastAsia="ru-RU"/>
              </w:rPr>
              <w:t>(</w:t>
            </w:r>
            <w:r w:rsidRPr="009210F1">
              <w:rPr>
                <w:rFonts w:ascii="Times New Roman CYR" w:hAnsi="Times New Roman CYR" w:cs="Times New Roman CYR"/>
                <w:szCs w:val="28"/>
                <w:lang w:eastAsia="ru-RU"/>
              </w:rPr>
              <w:t>ребро ладони)</w:t>
            </w:r>
          </w:p>
        </w:tc>
      </w:tr>
      <w:tr w:rsidR="00EA6B71" w:rsidRPr="009210F1" w:rsidTr="00477584">
        <w:tblPrEx>
          <w:tblCellMar>
            <w:top w:w="0" w:type="dxa"/>
            <w:left w:w="0" w:type="dxa"/>
            <w:bottom w:w="0" w:type="dxa"/>
            <w:right w:w="0" w:type="dxa"/>
          </w:tblCellMar>
        </w:tblPrEx>
        <w:trPr>
          <w:trHeight w:val="323"/>
        </w:trPr>
        <w:tc>
          <w:tcPr>
            <w:tcW w:w="3761" w:type="dxa"/>
            <w:tcBorders>
              <w:top w:val="nil"/>
              <w:left w:val="nil"/>
              <w:bottom w:val="nil"/>
              <w:right w:val="nil"/>
            </w:tcBorders>
            <w:shd w:val="clear" w:color="000000" w:fill="FFFFFF"/>
          </w:tcPr>
          <w:p w:rsidR="00EA6B71" w:rsidRPr="009210F1" w:rsidRDefault="00EA6B71" w:rsidP="00477584">
            <w:pPr>
              <w:autoSpaceDE w:val="0"/>
              <w:autoSpaceDN w:val="0"/>
              <w:adjustRightInd w:val="0"/>
              <w:spacing w:line="303" w:lineRule="atLeast"/>
              <w:jc w:val="left"/>
              <w:rPr>
                <w:rFonts w:ascii="Calibri" w:hAnsi="Calibri" w:cs="Calibri"/>
                <w:sz w:val="22"/>
                <w:lang w:val="en-US" w:eastAsia="ru-RU"/>
              </w:rPr>
            </w:pPr>
            <w:r w:rsidRPr="009210F1">
              <w:rPr>
                <w:rFonts w:ascii="Times New Roman CYR" w:hAnsi="Times New Roman CYR" w:cs="Times New Roman CYR"/>
                <w:szCs w:val="28"/>
                <w:lang w:eastAsia="ru-RU"/>
              </w:rPr>
              <w:t>Мы морковку трем, трем</w:t>
            </w:r>
          </w:p>
        </w:tc>
        <w:tc>
          <w:tcPr>
            <w:tcW w:w="5562" w:type="dxa"/>
            <w:tcBorders>
              <w:top w:val="nil"/>
              <w:left w:val="nil"/>
              <w:bottom w:val="nil"/>
              <w:right w:val="nil"/>
            </w:tcBorders>
            <w:shd w:val="clear" w:color="000000" w:fill="FFFFFF"/>
          </w:tcPr>
          <w:p w:rsidR="00EA6B71" w:rsidRPr="009210F1" w:rsidRDefault="00EA6B71" w:rsidP="00477584">
            <w:pPr>
              <w:autoSpaceDE w:val="0"/>
              <w:autoSpaceDN w:val="0"/>
              <w:adjustRightInd w:val="0"/>
              <w:spacing w:line="303" w:lineRule="atLeast"/>
              <w:jc w:val="left"/>
              <w:rPr>
                <w:rFonts w:ascii="Calibri" w:hAnsi="Calibri" w:cs="Calibri"/>
                <w:sz w:val="22"/>
                <w:lang w:eastAsia="ru-RU"/>
              </w:rPr>
            </w:pPr>
            <w:r w:rsidRPr="009210F1">
              <w:rPr>
                <w:szCs w:val="28"/>
                <w:lang w:eastAsia="ru-RU"/>
              </w:rPr>
              <w:t>(</w:t>
            </w:r>
            <w:r w:rsidRPr="009210F1">
              <w:rPr>
                <w:rFonts w:ascii="Times New Roman CYR" w:hAnsi="Times New Roman CYR" w:cs="Times New Roman CYR"/>
                <w:szCs w:val="28"/>
                <w:lang w:eastAsia="ru-RU"/>
              </w:rPr>
              <w:t>кулаками трем друг о друга)</w:t>
            </w:r>
          </w:p>
        </w:tc>
      </w:tr>
      <w:tr w:rsidR="00EA6B71" w:rsidRPr="009210F1" w:rsidTr="00477584">
        <w:tblPrEx>
          <w:tblCellMar>
            <w:top w:w="0" w:type="dxa"/>
            <w:left w:w="0" w:type="dxa"/>
            <w:bottom w:w="0" w:type="dxa"/>
            <w:right w:w="0" w:type="dxa"/>
          </w:tblCellMar>
        </w:tblPrEx>
        <w:trPr>
          <w:trHeight w:val="321"/>
        </w:trPr>
        <w:tc>
          <w:tcPr>
            <w:tcW w:w="3761" w:type="dxa"/>
            <w:tcBorders>
              <w:top w:val="nil"/>
              <w:left w:val="nil"/>
              <w:bottom w:val="nil"/>
              <w:right w:val="nil"/>
            </w:tcBorders>
            <w:shd w:val="clear" w:color="000000" w:fill="FFFFFF"/>
          </w:tcPr>
          <w:p w:rsidR="00EA6B71" w:rsidRPr="009210F1" w:rsidRDefault="00EA6B71" w:rsidP="00477584">
            <w:pPr>
              <w:autoSpaceDE w:val="0"/>
              <w:autoSpaceDN w:val="0"/>
              <w:adjustRightInd w:val="0"/>
              <w:spacing w:line="302" w:lineRule="atLeast"/>
              <w:jc w:val="left"/>
              <w:rPr>
                <w:rFonts w:ascii="Calibri" w:hAnsi="Calibri" w:cs="Calibri"/>
                <w:sz w:val="22"/>
                <w:lang w:val="en-US" w:eastAsia="ru-RU"/>
              </w:rPr>
            </w:pPr>
            <w:r w:rsidRPr="009210F1">
              <w:rPr>
                <w:rFonts w:ascii="Times New Roman CYR" w:hAnsi="Times New Roman CYR" w:cs="Times New Roman CYR"/>
                <w:szCs w:val="28"/>
                <w:lang w:eastAsia="ru-RU"/>
              </w:rPr>
              <w:t>Мы капусту солим, солим</w:t>
            </w:r>
          </w:p>
        </w:tc>
        <w:tc>
          <w:tcPr>
            <w:tcW w:w="5562" w:type="dxa"/>
            <w:tcBorders>
              <w:top w:val="nil"/>
              <w:left w:val="nil"/>
              <w:bottom w:val="nil"/>
              <w:right w:val="nil"/>
            </w:tcBorders>
            <w:shd w:val="clear" w:color="000000" w:fill="FFFFFF"/>
          </w:tcPr>
          <w:p w:rsidR="00EA6B71" w:rsidRPr="009210F1" w:rsidRDefault="00EA6B71" w:rsidP="00477584">
            <w:pPr>
              <w:autoSpaceDE w:val="0"/>
              <w:autoSpaceDN w:val="0"/>
              <w:adjustRightInd w:val="0"/>
              <w:spacing w:line="302" w:lineRule="atLeast"/>
              <w:jc w:val="left"/>
              <w:rPr>
                <w:rFonts w:ascii="Calibri" w:hAnsi="Calibri" w:cs="Calibri"/>
                <w:sz w:val="22"/>
                <w:lang w:val="en-US" w:eastAsia="ru-RU"/>
              </w:rPr>
            </w:pPr>
            <w:r w:rsidRPr="009210F1">
              <w:rPr>
                <w:szCs w:val="28"/>
                <w:lang w:val="en-US" w:eastAsia="ru-RU"/>
              </w:rPr>
              <w:t>(</w:t>
            </w:r>
            <w:r w:rsidRPr="009210F1">
              <w:rPr>
                <w:rFonts w:ascii="Times New Roman CYR" w:hAnsi="Times New Roman CYR" w:cs="Times New Roman CYR"/>
                <w:szCs w:val="28"/>
                <w:lang w:eastAsia="ru-RU"/>
              </w:rPr>
              <w:t>щепотками)</w:t>
            </w:r>
          </w:p>
        </w:tc>
      </w:tr>
      <w:tr w:rsidR="00EA6B71" w:rsidRPr="009210F1" w:rsidTr="00477584">
        <w:tblPrEx>
          <w:tblCellMar>
            <w:top w:w="0" w:type="dxa"/>
            <w:left w:w="0" w:type="dxa"/>
            <w:bottom w:w="0" w:type="dxa"/>
            <w:right w:w="0" w:type="dxa"/>
          </w:tblCellMar>
        </w:tblPrEx>
        <w:trPr>
          <w:trHeight w:val="316"/>
        </w:trPr>
        <w:tc>
          <w:tcPr>
            <w:tcW w:w="3761" w:type="dxa"/>
            <w:tcBorders>
              <w:top w:val="nil"/>
              <w:left w:val="nil"/>
              <w:bottom w:val="nil"/>
              <w:right w:val="nil"/>
            </w:tcBorders>
            <w:shd w:val="clear" w:color="000000" w:fill="FFFFFF"/>
          </w:tcPr>
          <w:p w:rsidR="00EA6B71" w:rsidRPr="009210F1" w:rsidRDefault="00EA6B71" w:rsidP="00477584">
            <w:pPr>
              <w:autoSpaceDE w:val="0"/>
              <w:autoSpaceDN w:val="0"/>
              <w:adjustRightInd w:val="0"/>
              <w:spacing w:line="296" w:lineRule="atLeast"/>
              <w:jc w:val="left"/>
              <w:rPr>
                <w:rFonts w:ascii="Calibri" w:hAnsi="Calibri" w:cs="Calibri"/>
                <w:sz w:val="22"/>
                <w:lang w:val="en-US" w:eastAsia="ru-RU"/>
              </w:rPr>
            </w:pPr>
            <w:r w:rsidRPr="009210F1">
              <w:rPr>
                <w:rFonts w:ascii="Times New Roman CYR" w:hAnsi="Times New Roman CYR" w:cs="Times New Roman CYR"/>
                <w:szCs w:val="28"/>
                <w:lang w:eastAsia="ru-RU"/>
              </w:rPr>
              <w:t>Мы капусту жмем, жмем.</w:t>
            </w:r>
          </w:p>
        </w:tc>
        <w:tc>
          <w:tcPr>
            <w:tcW w:w="5562" w:type="dxa"/>
            <w:tcBorders>
              <w:top w:val="nil"/>
              <w:left w:val="nil"/>
              <w:bottom w:val="nil"/>
              <w:right w:val="nil"/>
            </w:tcBorders>
            <w:shd w:val="clear" w:color="000000" w:fill="FFFFFF"/>
          </w:tcPr>
          <w:p w:rsidR="00EA6B71" w:rsidRPr="009210F1" w:rsidRDefault="00EA6B71" w:rsidP="00477584">
            <w:pPr>
              <w:autoSpaceDE w:val="0"/>
              <w:autoSpaceDN w:val="0"/>
              <w:adjustRightInd w:val="0"/>
              <w:spacing w:line="296" w:lineRule="atLeast"/>
              <w:jc w:val="left"/>
              <w:rPr>
                <w:rFonts w:ascii="Calibri" w:hAnsi="Calibri" w:cs="Calibri"/>
                <w:sz w:val="22"/>
                <w:lang w:val="en-US" w:eastAsia="ru-RU"/>
              </w:rPr>
            </w:pPr>
            <w:r w:rsidRPr="009210F1">
              <w:rPr>
                <w:szCs w:val="28"/>
                <w:lang w:val="en-US" w:eastAsia="ru-RU"/>
              </w:rPr>
              <w:t>(</w:t>
            </w:r>
            <w:r w:rsidRPr="009210F1">
              <w:rPr>
                <w:rFonts w:ascii="Times New Roman CYR" w:hAnsi="Times New Roman CYR" w:cs="Times New Roman CYR"/>
                <w:szCs w:val="28"/>
                <w:lang w:eastAsia="ru-RU"/>
              </w:rPr>
              <w:t>сжимаем и разжимаем кулаки)</w:t>
            </w:r>
          </w:p>
        </w:tc>
      </w:tr>
    </w:tbl>
    <w:p w:rsidR="00EA6B71" w:rsidRPr="009210F1" w:rsidRDefault="00EA6B71" w:rsidP="00EA6B71">
      <w:pPr>
        <w:autoSpaceDE w:val="0"/>
        <w:autoSpaceDN w:val="0"/>
        <w:adjustRightInd w:val="0"/>
        <w:ind w:right="108"/>
        <w:rPr>
          <w:rFonts w:ascii="Times New Roman CYR" w:hAnsi="Times New Roman CYR" w:cs="Times New Roman CYR"/>
          <w:szCs w:val="28"/>
          <w:lang w:eastAsia="ru-RU"/>
        </w:rPr>
      </w:pPr>
      <w:r w:rsidRPr="009210F1">
        <w:rPr>
          <w:rFonts w:ascii="Times New Roman CYR" w:hAnsi="Times New Roman CYR" w:cs="Times New Roman CYR"/>
          <w:szCs w:val="28"/>
          <w:lang w:eastAsia="ru-RU"/>
        </w:rPr>
        <w:t>Развитию кисти и пальцев рук способствуют не только пальчиковая гимнастика, но и разнообразные действия с предметами. (Предложить подборку игр с различными предметами).</w:t>
      </w:r>
    </w:p>
    <w:p w:rsidR="00EA6B71" w:rsidRPr="009210F1" w:rsidRDefault="00EA6B71" w:rsidP="00EA6B71">
      <w:pPr>
        <w:numPr>
          <w:ilvl w:val="0"/>
          <w:numId w:val="1"/>
        </w:numPr>
        <w:tabs>
          <w:tab w:val="left" w:pos="1223"/>
        </w:tabs>
        <w:autoSpaceDE w:val="0"/>
        <w:autoSpaceDN w:val="0"/>
        <w:adjustRightInd w:val="0"/>
        <w:spacing w:before="1" w:after="200" w:line="276" w:lineRule="auto"/>
        <w:ind w:left="302" w:right="110" w:firstLine="707"/>
        <w:jc w:val="left"/>
        <w:rPr>
          <w:rFonts w:ascii="Times New Roman CYR" w:hAnsi="Times New Roman CYR" w:cs="Times New Roman CYR"/>
          <w:szCs w:val="28"/>
          <w:lang w:eastAsia="ru-RU"/>
        </w:rPr>
      </w:pPr>
      <w:r w:rsidRPr="009210F1">
        <w:rPr>
          <w:rFonts w:ascii="Times New Roman CYR" w:hAnsi="Times New Roman CYR" w:cs="Times New Roman CYR"/>
          <w:b/>
          <w:bCs/>
          <w:szCs w:val="28"/>
          <w:lang w:eastAsia="ru-RU"/>
        </w:rPr>
        <w:t xml:space="preserve">Игры с пуговицами. </w:t>
      </w:r>
      <w:r w:rsidRPr="009210F1">
        <w:rPr>
          <w:rFonts w:ascii="Times New Roman CYR" w:hAnsi="Times New Roman CYR" w:cs="Times New Roman CYR"/>
          <w:szCs w:val="28"/>
          <w:lang w:eastAsia="ru-RU"/>
        </w:rPr>
        <w:t>Подберите пуговицы разного размера и цвета. Попробуйте выложить рисунок, дома Вы можете попросить малыша сделать такой же. После того, как ребенок научится выполнять задание, предложите ему придумать свои варианты рисунков. Из пуговичной мозаики можно выложить цветок, неваляшку, снеговика, бабочку, мячики, бусы и т.</w:t>
      </w:r>
      <w:r w:rsidRPr="009210F1">
        <w:rPr>
          <w:rFonts w:ascii="Times New Roman CYR" w:hAnsi="Times New Roman CYR" w:cs="Times New Roman CYR"/>
          <w:spacing w:val="-13"/>
          <w:szCs w:val="28"/>
          <w:lang w:eastAsia="ru-RU"/>
        </w:rPr>
        <w:t xml:space="preserve"> </w:t>
      </w:r>
      <w:r w:rsidRPr="009210F1">
        <w:rPr>
          <w:rFonts w:ascii="Times New Roman CYR" w:hAnsi="Times New Roman CYR" w:cs="Times New Roman CYR"/>
          <w:szCs w:val="28"/>
          <w:lang w:eastAsia="ru-RU"/>
        </w:rPr>
        <w:t>д.</w:t>
      </w:r>
    </w:p>
    <w:p w:rsidR="00EA6B71" w:rsidRPr="009210F1" w:rsidRDefault="00EA6B71" w:rsidP="00EA6B71">
      <w:pPr>
        <w:autoSpaceDE w:val="0"/>
        <w:autoSpaceDN w:val="0"/>
        <w:adjustRightInd w:val="0"/>
        <w:spacing w:line="320" w:lineRule="atLeast"/>
        <w:rPr>
          <w:rFonts w:ascii="Times New Roman CYR" w:hAnsi="Times New Roman CYR" w:cs="Times New Roman CYR"/>
          <w:szCs w:val="28"/>
          <w:lang w:eastAsia="ru-RU"/>
        </w:rPr>
      </w:pPr>
      <w:r w:rsidRPr="009210F1">
        <w:rPr>
          <w:rFonts w:ascii="Times New Roman CYR" w:hAnsi="Times New Roman CYR" w:cs="Times New Roman CYR"/>
          <w:szCs w:val="28"/>
          <w:lang w:eastAsia="ru-RU"/>
        </w:rPr>
        <w:t>Пуговицы можно нанизывать и на нитку, изготавливая бусы.</w:t>
      </w:r>
    </w:p>
    <w:p w:rsidR="00EA6B71" w:rsidRPr="009210F1" w:rsidRDefault="00EA6B71" w:rsidP="00EA6B71">
      <w:pPr>
        <w:autoSpaceDE w:val="0"/>
        <w:autoSpaceDN w:val="0"/>
        <w:adjustRightInd w:val="0"/>
        <w:spacing w:line="320" w:lineRule="atLeast"/>
        <w:rPr>
          <w:sz w:val="22"/>
          <w:lang w:eastAsia="ru-RU"/>
        </w:rPr>
      </w:pPr>
    </w:p>
    <w:p w:rsidR="00EA6B71" w:rsidRPr="009210F1" w:rsidRDefault="00EA6B71" w:rsidP="00EA6B71">
      <w:pPr>
        <w:numPr>
          <w:ilvl w:val="0"/>
          <w:numId w:val="1"/>
        </w:numPr>
        <w:tabs>
          <w:tab w:val="left" w:pos="1223"/>
        </w:tabs>
        <w:autoSpaceDE w:val="0"/>
        <w:autoSpaceDN w:val="0"/>
        <w:adjustRightInd w:val="0"/>
        <w:spacing w:before="74" w:after="200" w:line="276" w:lineRule="auto"/>
        <w:ind w:left="302" w:right="107" w:firstLine="707"/>
        <w:jc w:val="left"/>
        <w:rPr>
          <w:rFonts w:ascii="Times New Roman CYR" w:hAnsi="Times New Roman CYR" w:cs="Times New Roman CYR"/>
          <w:szCs w:val="28"/>
          <w:lang w:eastAsia="ru-RU"/>
        </w:rPr>
      </w:pPr>
      <w:r w:rsidRPr="009210F1">
        <w:rPr>
          <w:rFonts w:ascii="Times New Roman CYR" w:hAnsi="Times New Roman CYR" w:cs="Times New Roman CYR"/>
          <w:b/>
          <w:bCs/>
          <w:szCs w:val="28"/>
          <w:lang w:eastAsia="ru-RU"/>
        </w:rPr>
        <w:lastRenderedPageBreak/>
        <w:t xml:space="preserve">Игры с сыпучими материалами. </w:t>
      </w:r>
      <w:r w:rsidRPr="009210F1">
        <w:rPr>
          <w:rFonts w:ascii="Times New Roman CYR" w:hAnsi="Times New Roman CYR" w:cs="Times New Roman CYR"/>
          <w:szCs w:val="28"/>
          <w:lang w:eastAsia="ru-RU"/>
        </w:rPr>
        <w:t>Насыпаем в емкость горох или фасоль. Ребенок запускает туда руки и изображает, как месят тесто, приговаривая:</w:t>
      </w:r>
    </w:p>
    <w:p w:rsidR="00EA6B71" w:rsidRPr="009210F1" w:rsidRDefault="00EA6B71" w:rsidP="00EA6B71">
      <w:pPr>
        <w:autoSpaceDE w:val="0"/>
        <w:autoSpaceDN w:val="0"/>
        <w:adjustRightInd w:val="0"/>
        <w:spacing w:before="1"/>
        <w:jc w:val="left"/>
        <w:rPr>
          <w:sz w:val="29"/>
          <w:szCs w:val="29"/>
          <w:lang w:eastAsia="ru-RU"/>
        </w:rPr>
      </w:pPr>
    </w:p>
    <w:tbl>
      <w:tblPr>
        <w:tblW w:w="0" w:type="auto"/>
        <w:tblInd w:w="109" w:type="dxa"/>
        <w:tblLayout w:type="fixed"/>
        <w:tblCellMar>
          <w:left w:w="0" w:type="dxa"/>
          <w:right w:w="0" w:type="dxa"/>
        </w:tblCellMar>
        <w:tblLook w:val="0000" w:firstRow="0" w:lastRow="0" w:firstColumn="0" w:lastColumn="0" w:noHBand="0" w:noVBand="0"/>
      </w:tblPr>
      <w:tblGrid>
        <w:gridCol w:w="3216"/>
        <w:gridCol w:w="5711"/>
      </w:tblGrid>
      <w:tr w:rsidR="00EA6B71" w:rsidRPr="009210F1" w:rsidTr="00477584">
        <w:tblPrEx>
          <w:tblCellMar>
            <w:top w:w="0" w:type="dxa"/>
            <w:left w:w="0" w:type="dxa"/>
            <w:bottom w:w="0" w:type="dxa"/>
            <w:right w:w="0" w:type="dxa"/>
          </w:tblCellMar>
        </w:tblPrEx>
        <w:trPr>
          <w:trHeight w:val="1921"/>
        </w:trPr>
        <w:tc>
          <w:tcPr>
            <w:tcW w:w="3216" w:type="dxa"/>
            <w:tcBorders>
              <w:top w:val="nil"/>
              <w:left w:val="nil"/>
              <w:bottom w:val="nil"/>
              <w:right w:val="nil"/>
            </w:tcBorders>
            <w:shd w:val="clear" w:color="000000" w:fill="FFFFFF"/>
          </w:tcPr>
          <w:p w:rsidR="00EA6B71" w:rsidRPr="009210F1" w:rsidRDefault="00EA6B71" w:rsidP="00477584">
            <w:pPr>
              <w:autoSpaceDE w:val="0"/>
              <w:autoSpaceDN w:val="0"/>
              <w:adjustRightInd w:val="0"/>
              <w:spacing w:before="11"/>
              <w:jc w:val="left"/>
              <w:rPr>
                <w:sz w:val="26"/>
                <w:szCs w:val="26"/>
                <w:lang w:eastAsia="ru-RU"/>
              </w:rPr>
            </w:pPr>
          </w:p>
          <w:p w:rsidR="00EA6B71" w:rsidRPr="009210F1" w:rsidRDefault="00EA6B71" w:rsidP="00477584">
            <w:pPr>
              <w:autoSpaceDE w:val="0"/>
              <w:autoSpaceDN w:val="0"/>
              <w:adjustRightInd w:val="0"/>
              <w:ind w:right="505"/>
              <w:jc w:val="left"/>
              <w:rPr>
                <w:rFonts w:ascii="Times New Roman CYR" w:hAnsi="Times New Roman CYR" w:cs="Times New Roman CYR"/>
                <w:szCs w:val="28"/>
                <w:lang w:eastAsia="ru-RU"/>
              </w:rPr>
            </w:pPr>
            <w:r w:rsidRPr="009210F1">
              <w:rPr>
                <w:rFonts w:ascii="Times New Roman CYR" w:hAnsi="Times New Roman CYR" w:cs="Times New Roman CYR"/>
                <w:szCs w:val="28"/>
                <w:lang w:eastAsia="ru-RU"/>
              </w:rPr>
              <w:t>Месим, месим тесто, Есть в печи</w:t>
            </w:r>
            <w:r w:rsidRPr="009210F1">
              <w:rPr>
                <w:rFonts w:ascii="Times New Roman CYR" w:hAnsi="Times New Roman CYR" w:cs="Times New Roman CYR"/>
                <w:spacing w:val="-3"/>
                <w:szCs w:val="28"/>
                <w:lang w:eastAsia="ru-RU"/>
              </w:rPr>
              <w:t xml:space="preserve"> </w:t>
            </w:r>
            <w:r w:rsidRPr="009210F1">
              <w:rPr>
                <w:rFonts w:ascii="Times New Roman CYR" w:hAnsi="Times New Roman CYR" w:cs="Times New Roman CYR"/>
                <w:szCs w:val="28"/>
                <w:lang w:eastAsia="ru-RU"/>
              </w:rPr>
              <w:t>место.</w:t>
            </w:r>
          </w:p>
          <w:p w:rsidR="00EA6B71" w:rsidRPr="009210F1" w:rsidRDefault="00EA6B71" w:rsidP="00477584">
            <w:pPr>
              <w:autoSpaceDE w:val="0"/>
              <w:autoSpaceDN w:val="0"/>
              <w:adjustRightInd w:val="0"/>
              <w:spacing w:before="2"/>
              <w:ind w:right="560"/>
              <w:jc w:val="left"/>
              <w:rPr>
                <w:rFonts w:ascii="Calibri" w:hAnsi="Calibri" w:cs="Calibri"/>
                <w:sz w:val="22"/>
                <w:lang w:eastAsia="ru-RU"/>
              </w:rPr>
            </w:pPr>
            <w:r w:rsidRPr="009210F1">
              <w:rPr>
                <w:rFonts w:ascii="Times New Roman CYR" w:hAnsi="Times New Roman CYR" w:cs="Times New Roman CYR"/>
                <w:szCs w:val="28"/>
                <w:lang w:eastAsia="ru-RU"/>
              </w:rPr>
              <w:t xml:space="preserve">Будут-будут из </w:t>
            </w:r>
            <w:r w:rsidRPr="009210F1">
              <w:rPr>
                <w:rFonts w:ascii="Times New Roman CYR" w:hAnsi="Times New Roman CYR" w:cs="Times New Roman CYR"/>
                <w:spacing w:val="-4"/>
                <w:szCs w:val="28"/>
                <w:lang w:eastAsia="ru-RU"/>
              </w:rPr>
              <w:t xml:space="preserve">печи </w:t>
            </w:r>
            <w:r w:rsidRPr="009210F1">
              <w:rPr>
                <w:rFonts w:ascii="Times New Roman CYR" w:hAnsi="Times New Roman CYR" w:cs="Times New Roman CYR"/>
                <w:szCs w:val="28"/>
                <w:lang w:eastAsia="ru-RU"/>
              </w:rPr>
              <w:t>Булочки и</w:t>
            </w:r>
            <w:r w:rsidRPr="009210F1">
              <w:rPr>
                <w:rFonts w:ascii="Times New Roman CYR" w:hAnsi="Times New Roman CYR" w:cs="Times New Roman CYR"/>
                <w:spacing w:val="-3"/>
                <w:szCs w:val="28"/>
                <w:lang w:eastAsia="ru-RU"/>
              </w:rPr>
              <w:t xml:space="preserve"> </w:t>
            </w:r>
            <w:r w:rsidRPr="009210F1">
              <w:rPr>
                <w:rFonts w:ascii="Times New Roman CYR" w:hAnsi="Times New Roman CYR" w:cs="Times New Roman CYR"/>
                <w:szCs w:val="28"/>
                <w:lang w:eastAsia="ru-RU"/>
              </w:rPr>
              <w:t>калачи.</w:t>
            </w:r>
          </w:p>
        </w:tc>
        <w:tc>
          <w:tcPr>
            <w:tcW w:w="5711" w:type="dxa"/>
            <w:tcBorders>
              <w:top w:val="nil"/>
              <w:left w:val="nil"/>
              <w:bottom w:val="nil"/>
              <w:right w:val="nil"/>
            </w:tcBorders>
            <w:shd w:val="clear" w:color="000000" w:fill="FFFFFF"/>
          </w:tcPr>
          <w:p w:rsidR="00EA6B71" w:rsidRPr="009210F1" w:rsidRDefault="00EA6B71" w:rsidP="00477584">
            <w:pPr>
              <w:autoSpaceDE w:val="0"/>
              <w:autoSpaceDN w:val="0"/>
              <w:adjustRightInd w:val="0"/>
              <w:ind w:right="3021"/>
              <w:jc w:val="left"/>
              <w:rPr>
                <w:rFonts w:ascii="Times New Roman CYR" w:hAnsi="Times New Roman CYR" w:cs="Times New Roman CYR"/>
                <w:szCs w:val="28"/>
                <w:lang w:eastAsia="ru-RU"/>
              </w:rPr>
            </w:pPr>
            <w:r w:rsidRPr="009210F1">
              <w:rPr>
                <w:rFonts w:ascii="Times New Roman CYR" w:hAnsi="Times New Roman CYR" w:cs="Times New Roman CYR"/>
                <w:szCs w:val="28"/>
                <w:lang w:eastAsia="ru-RU"/>
              </w:rPr>
              <w:t>Мы тесто месили, Мы тесто месили,</w:t>
            </w:r>
          </w:p>
          <w:p w:rsidR="00EA6B71" w:rsidRPr="009210F1" w:rsidRDefault="00EA6B71" w:rsidP="00477584">
            <w:pPr>
              <w:autoSpaceDE w:val="0"/>
              <w:autoSpaceDN w:val="0"/>
              <w:adjustRightInd w:val="0"/>
              <w:spacing w:line="242" w:lineRule="atLeast"/>
              <w:ind w:right="180"/>
              <w:jc w:val="left"/>
              <w:rPr>
                <w:rFonts w:ascii="Times New Roman CYR" w:hAnsi="Times New Roman CYR" w:cs="Times New Roman CYR"/>
                <w:szCs w:val="28"/>
                <w:lang w:eastAsia="ru-RU"/>
              </w:rPr>
            </w:pPr>
            <w:r w:rsidRPr="009210F1">
              <w:rPr>
                <w:rFonts w:ascii="Times New Roman CYR" w:hAnsi="Times New Roman CYR" w:cs="Times New Roman CYR"/>
                <w:szCs w:val="28"/>
                <w:lang w:eastAsia="ru-RU"/>
              </w:rPr>
              <w:t xml:space="preserve">Нас тщательно все промесить попросили, </w:t>
            </w:r>
            <w:proofErr w:type="gramStart"/>
            <w:r w:rsidRPr="009210F1">
              <w:rPr>
                <w:rFonts w:ascii="Times New Roman CYR" w:hAnsi="Times New Roman CYR" w:cs="Times New Roman CYR"/>
                <w:szCs w:val="28"/>
                <w:lang w:eastAsia="ru-RU"/>
              </w:rPr>
              <w:t>Но</w:t>
            </w:r>
            <w:proofErr w:type="gramEnd"/>
            <w:r w:rsidRPr="009210F1">
              <w:rPr>
                <w:rFonts w:ascii="Times New Roman CYR" w:hAnsi="Times New Roman CYR" w:cs="Times New Roman CYR"/>
                <w:szCs w:val="28"/>
                <w:lang w:eastAsia="ru-RU"/>
              </w:rPr>
              <w:t xml:space="preserve"> сколько не месим</w:t>
            </w:r>
          </w:p>
          <w:p w:rsidR="00EA6B71" w:rsidRPr="009210F1" w:rsidRDefault="00EA6B71" w:rsidP="00477584">
            <w:pPr>
              <w:autoSpaceDE w:val="0"/>
              <w:autoSpaceDN w:val="0"/>
              <w:adjustRightInd w:val="0"/>
              <w:spacing w:line="317" w:lineRule="atLeast"/>
              <w:jc w:val="left"/>
              <w:rPr>
                <w:rFonts w:ascii="Times New Roman CYR" w:hAnsi="Times New Roman CYR" w:cs="Times New Roman CYR"/>
                <w:szCs w:val="28"/>
                <w:lang w:eastAsia="ru-RU"/>
              </w:rPr>
            </w:pPr>
            <w:r w:rsidRPr="009210F1">
              <w:rPr>
                <w:rFonts w:ascii="Times New Roman CYR" w:hAnsi="Times New Roman CYR" w:cs="Times New Roman CYR"/>
                <w:szCs w:val="28"/>
                <w:lang w:eastAsia="ru-RU"/>
              </w:rPr>
              <w:t>И сколько не мнем,</w:t>
            </w:r>
          </w:p>
          <w:p w:rsidR="00EA6B71" w:rsidRPr="009210F1" w:rsidRDefault="00EA6B71" w:rsidP="00477584">
            <w:pPr>
              <w:autoSpaceDE w:val="0"/>
              <w:autoSpaceDN w:val="0"/>
              <w:adjustRightInd w:val="0"/>
              <w:spacing w:line="302" w:lineRule="atLeast"/>
              <w:jc w:val="left"/>
              <w:rPr>
                <w:rFonts w:ascii="Calibri" w:hAnsi="Calibri" w:cs="Calibri"/>
                <w:sz w:val="22"/>
                <w:lang w:eastAsia="ru-RU"/>
              </w:rPr>
            </w:pPr>
            <w:r w:rsidRPr="009210F1">
              <w:rPr>
                <w:rFonts w:ascii="Times New Roman CYR" w:hAnsi="Times New Roman CYR" w:cs="Times New Roman CYR"/>
                <w:szCs w:val="28"/>
                <w:lang w:eastAsia="ru-RU"/>
              </w:rPr>
              <w:t>Комочки опять и опять достаем.</w:t>
            </w:r>
          </w:p>
        </w:tc>
      </w:tr>
    </w:tbl>
    <w:p w:rsidR="00EA6B71" w:rsidRPr="009210F1" w:rsidRDefault="00EA6B71" w:rsidP="00EA6B71">
      <w:pPr>
        <w:autoSpaceDE w:val="0"/>
        <w:autoSpaceDN w:val="0"/>
        <w:adjustRightInd w:val="0"/>
        <w:ind w:right="106"/>
        <w:rPr>
          <w:rFonts w:ascii="Times New Roman CYR" w:hAnsi="Times New Roman CYR" w:cs="Times New Roman CYR"/>
          <w:szCs w:val="28"/>
          <w:lang w:eastAsia="ru-RU"/>
        </w:rPr>
      </w:pPr>
      <w:r w:rsidRPr="009210F1">
        <w:rPr>
          <w:rFonts w:ascii="Times New Roman CYR" w:hAnsi="Times New Roman CYR" w:cs="Times New Roman CYR"/>
          <w:b/>
          <w:bCs/>
          <w:i/>
          <w:iCs/>
          <w:szCs w:val="28"/>
          <w:lang w:eastAsia="ru-RU"/>
        </w:rPr>
        <w:t>Насыпаем в кружку сухой горох</w:t>
      </w:r>
      <w:r w:rsidRPr="009210F1">
        <w:rPr>
          <w:rFonts w:ascii="Times New Roman CYR" w:hAnsi="Times New Roman CYR" w:cs="Times New Roman CYR"/>
          <w:szCs w:val="28"/>
          <w:lang w:eastAsia="ru-RU"/>
        </w:rPr>
        <w:t>.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Можно подобрать любые четверостишия, например:</w:t>
      </w:r>
    </w:p>
    <w:p w:rsidR="00EA6B71" w:rsidRPr="009210F1" w:rsidRDefault="00EA6B71" w:rsidP="00EA6B71">
      <w:pPr>
        <w:autoSpaceDE w:val="0"/>
        <w:autoSpaceDN w:val="0"/>
        <w:adjustRightInd w:val="0"/>
        <w:spacing w:before="1"/>
        <w:ind w:right="2774"/>
        <w:rPr>
          <w:rFonts w:ascii="Times New Roman CYR" w:hAnsi="Times New Roman CYR" w:cs="Times New Roman CYR"/>
          <w:szCs w:val="28"/>
          <w:lang w:eastAsia="ru-RU"/>
        </w:rPr>
      </w:pPr>
      <w:r w:rsidRPr="009210F1">
        <w:rPr>
          <w:rFonts w:ascii="Times New Roman CYR" w:hAnsi="Times New Roman CYR" w:cs="Times New Roman CYR"/>
          <w:szCs w:val="28"/>
          <w:lang w:eastAsia="ru-RU"/>
        </w:rPr>
        <w:t>Зашагали ножки: топ-топ-топ, Прямо по дорожке: топ- топ-</w:t>
      </w:r>
      <w:r w:rsidRPr="009210F1">
        <w:rPr>
          <w:rFonts w:ascii="Times New Roman CYR" w:hAnsi="Times New Roman CYR" w:cs="Times New Roman CYR"/>
          <w:spacing w:val="-8"/>
          <w:szCs w:val="28"/>
          <w:lang w:eastAsia="ru-RU"/>
        </w:rPr>
        <w:t xml:space="preserve"> </w:t>
      </w:r>
      <w:r w:rsidRPr="009210F1">
        <w:rPr>
          <w:rFonts w:ascii="Times New Roman CYR" w:hAnsi="Times New Roman CYR" w:cs="Times New Roman CYR"/>
          <w:szCs w:val="28"/>
          <w:lang w:eastAsia="ru-RU"/>
        </w:rPr>
        <w:t>топ.</w:t>
      </w:r>
    </w:p>
    <w:p w:rsidR="00EA6B71" w:rsidRPr="009210F1" w:rsidRDefault="00EA6B71" w:rsidP="00EA6B71">
      <w:pPr>
        <w:autoSpaceDE w:val="0"/>
        <w:autoSpaceDN w:val="0"/>
        <w:adjustRightInd w:val="0"/>
        <w:ind w:right="2810"/>
        <w:rPr>
          <w:rFonts w:ascii="Times New Roman CYR" w:hAnsi="Times New Roman CYR" w:cs="Times New Roman CYR"/>
          <w:szCs w:val="28"/>
          <w:lang w:eastAsia="ru-RU"/>
        </w:rPr>
      </w:pPr>
      <w:proofErr w:type="gramStart"/>
      <w:r w:rsidRPr="009210F1">
        <w:rPr>
          <w:rFonts w:ascii="Times New Roman CYR" w:hAnsi="Times New Roman CYR" w:cs="Times New Roman CYR"/>
          <w:szCs w:val="28"/>
          <w:lang w:eastAsia="ru-RU"/>
        </w:rPr>
        <w:t>Ну-ка, веселее: топ- топ- топ, Вот как мы умеем: топ- топ-</w:t>
      </w:r>
      <w:r w:rsidRPr="009210F1">
        <w:rPr>
          <w:rFonts w:ascii="Times New Roman CYR" w:hAnsi="Times New Roman CYR" w:cs="Times New Roman CYR"/>
          <w:spacing w:val="-7"/>
          <w:szCs w:val="28"/>
          <w:lang w:eastAsia="ru-RU"/>
        </w:rPr>
        <w:t xml:space="preserve"> </w:t>
      </w:r>
      <w:r w:rsidRPr="009210F1">
        <w:rPr>
          <w:rFonts w:ascii="Times New Roman CYR" w:hAnsi="Times New Roman CYR" w:cs="Times New Roman CYR"/>
          <w:szCs w:val="28"/>
          <w:lang w:eastAsia="ru-RU"/>
        </w:rPr>
        <w:t>топ.</w:t>
      </w:r>
      <w:proofErr w:type="gramEnd"/>
    </w:p>
    <w:p w:rsidR="00EA6B71" w:rsidRPr="009210F1" w:rsidRDefault="00EA6B71" w:rsidP="00EA6B71">
      <w:pPr>
        <w:autoSpaceDE w:val="0"/>
        <w:autoSpaceDN w:val="0"/>
        <w:adjustRightInd w:val="0"/>
        <w:ind w:right="105"/>
        <w:rPr>
          <w:rFonts w:ascii="Times New Roman CYR" w:hAnsi="Times New Roman CYR" w:cs="Times New Roman CYR"/>
          <w:szCs w:val="28"/>
          <w:lang w:eastAsia="ru-RU"/>
        </w:rPr>
      </w:pPr>
      <w:r w:rsidRPr="009210F1">
        <w:rPr>
          <w:rFonts w:ascii="Times New Roman CYR" w:hAnsi="Times New Roman CYR" w:cs="Times New Roman CYR"/>
          <w:szCs w:val="28"/>
          <w:lang w:eastAsia="ru-RU"/>
        </w:rPr>
        <w:t xml:space="preserve">Насыпаем горох на блюдце. </w:t>
      </w:r>
      <w:proofErr w:type="gramStart"/>
      <w:r w:rsidRPr="009210F1">
        <w:rPr>
          <w:rFonts w:ascii="Times New Roman CYR" w:hAnsi="Times New Roman CYR" w:cs="Times New Roman CYR"/>
          <w:szCs w:val="28"/>
          <w:lang w:eastAsia="ru-RU"/>
        </w:rPr>
        <w:t>Большим и указательным пальцами берем горошину и удерживаем ее остальными пальцами (как при сборе ягод, потом берет следующую горошину, потом еще и еще - так набираем целую горсть.</w:t>
      </w:r>
      <w:proofErr w:type="gramEnd"/>
      <w:r w:rsidRPr="009210F1">
        <w:rPr>
          <w:rFonts w:ascii="Times New Roman CYR" w:hAnsi="Times New Roman CYR" w:cs="Times New Roman CYR"/>
          <w:szCs w:val="28"/>
          <w:lang w:eastAsia="ru-RU"/>
        </w:rPr>
        <w:t xml:space="preserve"> Можно делать это одной или двумя руками.</w:t>
      </w:r>
    </w:p>
    <w:p w:rsidR="00EA6B71" w:rsidRPr="009210F1" w:rsidRDefault="00EA6B71" w:rsidP="00EA6B71">
      <w:pPr>
        <w:autoSpaceDE w:val="0"/>
        <w:autoSpaceDN w:val="0"/>
        <w:adjustRightInd w:val="0"/>
        <w:ind w:right="105"/>
        <w:rPr>
          <w:rFonts w:ascii="Times New Roman CYR" w:hAnsi="Times New Roman CYR" w:cs="Times New Roman CYR"/>
          <w:szCs w:val="28"/>
          <w:lang w:eastAsia="ru-RU"/>
        </w:rPr>
      </w:pPr>
      <w:r w:rsidRPr="009210F1">
        <w:rPr>
          <w:rFonts w:ascii="Times New Roman CYR" w:hAnsi="Times New Roman CYR" w:cs="Times New Roman CYR"/>
          <w:b/>
          <w:bCs/>
          <w:i/>
          <w:iCs/>
          <w:szCs w:val="28"/>
          <w:lang w:eastAsia="ru-RU"/>
        </w:rPr>
        <w:t>Рисование по крупе</w:t>
      </w:r>
      <w:r w:rsidRPr="009210F1">
        <w:rPr>
          <w:rFonts w:ascii="Times New Roman CYR" w:hAnsi="Times New Roman CYR" w:cs="Times New Roman CYR"/>
          <w:szCs w:val="28"/>
          <w:lang w:eastAsia="ru-RU"/>
        </w:rPr>
        <w:t>. На яркий поднос тонким равномерным слоем рассыпьте мелкую крупу. Проведите пальцем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т. д).</w:t>
      </w:r>
    </w:p>
    <w:p w:rsidR="00EA6B71" w:rsidRPr="009210F1" w:rsidRDefault="00EA6B71" w:rsidP="00EA6B71">
      <w:pPr>
        <w:autoSpaceDE w:val="0"/>
        <w:autoSpaceDN w:val="0"/>
        <w:adjustRightInd w:val="0"/>
        <w:ind w:right="107"/>
        <w:rPr>
          <w:rFonts w:ascii="Times New Roman CYR" w:hAnsi="Times New Roman CYR" w:cs="Times New Roman CYR"/>
          <w:szCs w:val="28"/>
          <w:lang w:eastAsia="ru-RU"/>
        </w:rPr>
      </w:pPr>
      <w:r w:rsidRPr="009210F1">
        <w:rPr>
          <w:rFonts w:ascii="Times New Roman CYR" w:hAnsi="Times New Roman CYR" w:cs="Times New Roman CYR"/>
          <w:szCs w:val="28"/>
          <w:lang w:eastAsia="ru-RU"/>
        </w:rPr>
        <w:t xml:space="preserve">В </w:t>
      </w:r>
      <w:r w:rsidRPr="009210F1">
        <w:rPr>
          <w:szCs w:val="28"/>
          <w:lang w:eastAsia="ru-RU"/>
        </w:rPr>
        <w:t>«</w:t>
      </w:r>
      <w:r w:rsidRPr="009210F1">
        <w:rPr>
          <w:rFonts w:ascii="Times New Roman CYR" w:hAnsi="Times New Roman CYR" w:cs="Times New Roman CYR"/>
          <w:szCs w:val="28"/>
          <w:lang w:eastAsia="ru-RU"/>
        </w:rPr>
        <w:t>сухой бассейн</w:t>
      </w:r>
      <w:r w:rsidRPr="009210F1">
        <w:rPr>
          <w:szCs w:val="28"/>
          <w:lang w:eastAsia="ru-RU"/>
        </w:rPr>
        <w:t xml:space="preserve">» </w:t>
      </w:r>
      <w:r w:rsidRPr="009210F1">
        <w:rPr>
          <w:rFonts w:ascii="Times New Roman CYR" w:hAnsi="Times New Roman CYR" w:cs="Times New Roman CYR"/>
          <w:szCs w:val="28"/>
          <w:lang w:eastAsia="ru-RU"/>
        </w:rPr>
        <w:t>помещаем горох и бобы. Ребенок запускает в него руку и старается на ощупь определить и достать только горох или только бобы.</w:t>
      </w:r>
    </w:p>
    <w:p w:rsidR="00EA6B71" w:rsidRPr="009210F1" w:rsidRDefault="00EA6B71" w:rsidP="00EA6B71">
      <w:pPr>
        <w:numPr>
          <w:ilvl w:val="0"/>
          <w:numId w:val="1"/>
        </w:numPr>
        <w:tabs>
          <w:tab w:val="left" w:pos="1223"/>
        </w:tabs>
        <w:autoSpaceDE w:val="0"/>
        <w:autoSpaceDN w:val="0"/>
        <w:adjustRightInd w:val="0"/>
        <w:spacing w:after="200" w:line="276" w:lineRule="auto"/>
        <w:ind w:left="302" w:right="107" w:firstLine="707"/>
        <w:jc w:val="left"/>
        <w:rPr>
          <w:rFonts w:ascii="Times New Roman CYR" w:hAnsi="Times New Roman CYR" w:cs="Times New Roman CYR"/>
          <w:szCs w:val="28"/>
          <w:lang w:eastAsia="ru-RU"/>
        </w:rPr>
      </w:pPr>
      <w:r w:rsidRPr="009210F1">
        <w:rPr>
          <w:rFonts w:ascii="Times New Roman CYR" w:hAnsi="Times New Roman CYR" w:cs="Times New Roman CYR"/>
          <w:b/>
          <w:bCs/>
          <w:szCs w:val="28"/>
          <w:lang w:eastAsia="ru-RU"/>
        </w:rPr>
        <w:t xml:space="preserve">Игры с пробками от бутылок. </w:t>
      </w:r>
      <w:r w:rsidRPr="009210F1">
        <w:rPr>
          <w:rFonts w:ascii="Times New Roman CYR" w:hAnsi="Times New Roman CYR" w:cs="Times New Roman CYR"/>
          <w:szCs w:val="28"/>
          <w:lang w:eastAsia="ru-RU"/>
        </w:rPr>
        <w:t xml:space="preserve">Две пробки от пластиковых бутылок кладем на столе резьбой вверх. Это </w:t>
      </w:r>
      <w:proofErr w:type="gramStart"/>
      <w:r w:rsidRPr="009210F1">
        <w:rPr>
          <w:rFonts w:ascii="Times New Roman CYR" w:hAnsi="Times New Roman CYR" w:cs="Times New Roman CYR"/>
          <w:szCs w:val="28"/>
          <w:lang w:eastAsia="ru-RU"/>
        </w:rPr>
        <w:t>-</w:t>
      </w:r>
      <w:r w:rsidRPr="009210F1">
        <w:rPr>
          <w:szCs w:val="28"/>
          <w:lang w:eastAsia="ru-RU"/>
        </w:rPr>
        <w:t>«</w:t>
      </w:r>
      <w:proofErr w:type="gramEnd"/>
      <w:r w:rsidRPr="009210F1">
        <w:rPr>
          <w:rFonts w:ascii="Times New Roman CYR" w:hAnsi="Times New Roman CYR" w:cs="Times New Roman CYR"/>
          <w:szCs w:val="28"/>
          <w:lang w:eastAsia="ru-RU"/>
        </w:rPr>
        <w:t>лыжи</w:t>
      </w:r>
      <w:r w:rsidRPr="009210F1">
        <w:rPr>
          <w:szCs w:val="28"/>
          <w:lang w:eastAsia="ru-RU"/>
        </w:rPr>
        <w:t xml:space="preserve">». </w:t>
      </w:r>
      <w:r w:rsidRPr="009210F1">
        <w:rPr>
          <w:rFonts w:ascii="Times New Roman CYR" w:hAnsi="Times New Roman CYR" w:cs="Times New Roman CYR"/>
          <w:szCs w:val="28"/>
          <w:lang w:eastAsia="ru-RU"/>
        </w:rPr>
        <w:t xml:space="preserve">Указательный и средний пальцы встают в них, как ноги. Двигаемся на </w:t>
      </w:r>
      <w:r w:rsidRPr="009210F1">
        <w:rPr>
          <w:szCs w:val="28"/>
          <w:lang w:eastAsia="ru-RU"/>
        </w:rPr>
        <w:t>«</w:t>
      </w:r>
      <w:r w:rsidRPr="009210F1">
        <w:rPr>
          <w:rFonts w:ascii="Times New Roman CYR" w:hAnsi="Times New Roman CYR" w:cs="Times New Roman CYR"/>
          <w:szCs w:val="28"/>
          <w:lang w:eastAsia="ru-RU"/>
        </w:rPr>
        <w:t>лыжах</w:t>
      </w:r>
      <w:r w:rsidRPr="009210F1">
        <w:rPr>
          <w:szCs w:val="28"/>
          <w:lang w:eastAsia="ru-RU"/>
        </w:rPr>
        <w:t xml:space="preserve">», </w:t>
      </w:r>
      <w:r w:rsidRPr="009210F1">
        <w:rPr>
          <w:rFonts w:ascii="Times New Roman CYR" w:hAnsi="Times New Roman CYR" w:cs="Times New Roman CYR"/>
          <w:szCs w:val="28"/>
          <w:lang w:eastAsia="ru-RU"/>
        </w:rPr>
        <w:t>делая по шагу на каждый ударный</w:t>
      </w:r>
      <w:r w:rsidRPr="009210F1">
        <w:rPr>
          <w:rFonts w:ascii="Times New Roman CYR" w:hAnsi="Times New Roman CYR" w:cs="Times New Roman CYR"/>
          <w:spacing w:val="-1"/>
          <w:szCs w:val="28"/>
          <w:lang w:eastAsia="ru-RU"/>
        </w:rPr>
        <w:t xml:space="preserve"> </w:t>
      </w:r>
      <w:r w:rsidRPr="009210F1">
        <w:rPr>
          <w:rFonts w:ascii="Times New Roman CYR" w:hAnsi="Times New Roman CYR" w:cs="Times New Roman CYR"/>
          <w:szCs w:val="28"/>
          <w:lang w:eastAsia="ru-RU"/>
        </w:rPr>
        <w:t>слог:</w:t>
      </w:r>
    </w:p>
    <w:p w:rsidR="00EA6B71" w:rsidRPr="009210F1" w:rsidRDefault="00EA6B71" w:rsidP="00EA6B71">
      <w:pPr>
        <w:autoSpaceDE w:val="0"/>
        <w:autoSpaceDN w:val="0"/>
        <w:adjustRightInd w:val="0"/>
        <w:spacing w:before="1"/>
        <w:ind w:right="2449"/>
        <w:rPr>
          <w:rFonts w:ascii="Times New Roman CYR" w:hAnsi="Times New Roman CYR" w:cs="Times New Roman CYR"/>
          <w:szCs w:val="28"/>
          <w:lang w:eastAsia="ru-RU"/>
        </w:rPr>
      </w:pPr>
      <w:r w:rsidRPr="009210F1">
        <w:rPr>
          <w:rFonts w:ascii="Times New Roman CYR" w:hAnsi="Times New Roman CYR" w:cs="Times New Roman CYR"/>
          <w:szCs w:val="28"/>
          <w:lang w:eastAsia="ru-RU"/>
        </w:rPr>
        <w:t>Мы едем на лыжах, мы мчимся с горы, Мы любим забавы холодной зимы.</w:t>
      </w:r>
    </w:p>
    <w:p w:rsidR="00EA6B71" w:rsidRPr="009210F1" w:rsidRDefault="00EA6B71" w:rsidP="00EA6B71">
      <w:pPr>
        <w:autoSpaceDE w:val="0"/>
        <w:autoSpaceDN w:val="0"/>
        <w:adjustRightInd w:val="0"/>
        <w:spacing w:line="321" w:lineRule="atLeast"/>
        <w:rPr>
          <w:rFonts w:ascii="Times New Roman CYR" w:hAnsi="Times New Roman CYR" w:cs="Times New Roman CYR"/>
          <w:szCs w:val="28"/>
          <w:lang w:eastAsia="ru-RU"/>
        </w:rPr>
      </w:pPr>
      <w:r w:rsidRPr="009210F1">
        <w:rPr>
          <w:rFonts w:ascii="Times New Roman CYR" w:hAnsi="Times New Roman CYR" w:cs="Times New Roman CYR"/>
          <w:szCs w:val="28"/>
          <w:lang w:eastAsia="ru-RU"/>
        </w:rPr>
        <w:t>То же самое можно попробовать проделать двумя руками</w:t>
      </w:r>
    </w:p>
    <w:p w:rsidR="00EA6B71" w:rsidRPr="009210F1" w:rsidRDefault="00EA6B71" w:rsidP="00EA6B71">
      <w:pPr>
        <w:autoSpaceDE w:val="0"/>
        <w:autoSpaceDN w:val="0"/>
        <w:adjustRightInd w:val="0"/>
        <w:spacing w:line="242" w:lineRule="atLeast"/>
        <w:ind w:right="401"/>
        <w:rPr>
          <w:rFonts w:ascii="Times New Roman CYR" w:hAnsi="Times New Roman CYR" w:cs="Times New Roman CYR"/>
          <w:szCs w:val="28"/>
          <w:lang w:eastAsia="ru-RU"/>
        </w:rPr>
      </w:pPr>
      <w:r w:rsidRPr="009210F1">
        <w:rPr>
          <w:rFonts w:ascii="Times New Roman CYR" w:hAnsi="Times New Roman CYR" w:cs="Times New Roman CYR"/>
          <w:szCs w:val="28"/>
          <w:lang w:eastAsia="ru-RU"/>
        </w:rPr>
        <w:t>одновременно. Если пробки просверлить посередине - можно использовать тоже для нанизывания бус.</w:t>
      </w:r>
    </w:p>
    <w:p w:rsidR="00EA6B71" w:rsidRPr="009210F1" w:rsidRDefault="00EA6B71" w:rsidP="00EA6B71">
      <w:pPr>
        <w:autoSpaceDE w:val="0"/>
        <w:autoSpaceDN w:val="0"/>
        <w:adjustRightInd w:val="0"/>
        <w:ind w:right="104"/>
        <w:rPr>
          <w:rFonts w:ascii="Times New Roman CYR" w:hAnsi="Times New Roman CYR" w:cs="Times New Roman CYR"/>
          <w:szCs w:val="28"/>
          <w:lang w:eastAsia="ru-RU"/>
        </w:rPr>
      </w:pPr>
      <w:r w:rsidRPr="009210F1">
        <w:rPr>
          <w:rFonts w:ascii="Times New Roman CYR" w:hAnsi="Times New Roman CYR" w:cs="Times New Roman CYR"/>
          <w:b/>
          <w:bCs/>
          <w:i/>
          <w:iCs/>
          <w:szCs w:val="28"/>
          <w:lang w:eastAsia="ru-RU"/>
        </w:rPr>
        <w:t xml:space="preserve">Игры с прищепками. </w:t>
      </w:r>
      <w:r w:rsidRPr="009210F1">
        <w:rPr>
          <w:rFonts w:ascii="Times New Roman CYR" w:hAnsi="Times New Roman CYR" w:cs="Times New Roman CYR"/>
          <w:szCs w:val="28"/>
          <w:lang w:eastAsia="ru-RU"/>
        </w:rPr>
        <w:t xml:space="preserve">Бельевой прищепкой поочередно </w:t>
      </w:r>
      <w:r w:rsidRPr="009210F1">
        <w:rPr>
          <w:szCs w:val="28"/>
          <w:lang w:eastAsia="ru-RU"/>
        </w:rPr>
        <w:t>«</w:t>
      </w:r>
      <w:r w:rsidRPr="009210F1">
        <w:rPr>
          <w:rFonts w:ascii="Times New Roman CYR" w:hAnsi="Times New Roman CYR" w:cs="Times New Roman CYR"/>
          <w:szCs w:val="28"/>
          <w:lang w:eastAsia="ru-RU"/>
        </w:rPr>
        <w:t>кусаем</w:t>
      </w:r>
      <w:r w:rsidRPr="009210F1">
        <w:rPr>
          <w:szCs w:val="28"/>
          <w:lang w:eastAsia="ru-RU"/>
        </w:rPr>
        <w:t xml:space="preserve">» </w:t>
      </w:r>
      <w:r w:rsidRPr="009210F1">
        <w:rPr>
          <w:rFonts w:ascii="Times New Roman CYR" w:hAnsi="Times New Roman CYR" w:cs="Times New Roman CYR"/>
          <w:szCs w:val="28"/>
          <w:lang w:eastAsia="ru-RU"/>
        </w:rPr>
        <w:t>ногтевые фаланги (от указательного к мизинцу и обратно) на ударные слоги стиха:</w:t>
      </w:r>
    </w:p>
    <w:p w:rsidR="00EA6B71" w:rsidRPr="009210F1" w:rsidRDefault="00EA6B71" w:rsidP="00EA6B71">
      <w:pPr>
        <w:autoSpaceDE w:val="0"/>
        <w:autoSpaceDN w:val="0"/>
        <w:adjustRightInd w:val="0"/>
        <w:spacing w:line="316" w:lineRule="atLeast"/>
        <w:ind w:right="94"/>
        <w:jc w:val="center"/>
        <w:rPr>
          <w:rFonts w:ascii="Times New Roman CYR" w:hAnsi="Times New Roman CYR" w:cs="Times New Roman CYR"/>
          <w:szCs w:val="28"/>
          <w:lang w:eastAsia="ru-RU"/>
        </w:rPr>
      </w:pPr>
      <w:r w:rsidRPr="009210F1">
        <w:rPr>
          <w:rFonts w:ascii="Times New Roman CYR" w:hAnsi="Times New Roman CYR" w:cs="Times New Roman CYR"/>
          <w:szCs w:val="28"/>
          <w:lang w:eastAsia="ru-RU"/>
        </w:rPr>
        <w:t>Сильно кусает котенок-глупыш,</w:t>
      </w:r>
    </w:p>
    <w:p w:rsidR="00EA6B71" w:rsidRPr="009210F1" w:rsidRDefault="00EA6B71" w:rsidP="00EA6B71">
      <w:pPr>
        <w:autoSpaceDE w:val="0"/>
        <w:autoSpaceDN w:val="0"/>
        <w:adjustRightInd w:val="0"/>
        <w:ind w:right="92"/>
        <w:jc w:val="center"/>
        <w:rPr>
          <w:rFonts w:ascii="Times New Roman CYR" w:hAnsi="Times New Roman CYR" w:cs="Times New Roman CYR"/>
          <w:szCs w:val="28"/>
          <w:lang w:eastAsia="ru-RU"/>
        </w:rPr>
      </w:pPr>
      <w:r w:rsidRPr="009210F1">
        <w:rPr>
          <w:rFonts w:ascii="Times New Roman CYR" w:hAnsi="Times New Roman CYR" w:cs="Times New Roman CYR"/>
          <w:szCs w:val="28"/>
          <w:lang w:eastAsia="ru-RU"/>
        </w:rPr>
        <w:lastRenderedPageBreak/>
        <w:t>Он думает, это не палец, а мышь. (Смена рук)</w:t>
      </w:r>
    </w:p>
    <w:p w:rsidR="00EA6B71" w:rsidRPr="009210F1" w:rsidRDefault="00EA6B71" w:rsidP="00EA6B71">
      <w:pPr>
        <w:autoSpaceDE w:val="0"/>
        <w:autoSpaceDN w:val="0"/>
        <w:adjustRightInd w:val="0"/>
        <w:jc w:val="center"/>
        <w:rPr>
          <w:sz w:val="22"/>
          <w:lang w:eastAsia="ru-RU"/>
        </w:rPr>
      </w:pPr>
    </w:p>
    <w:p w:rsidR="00EA6B71" w:rsidRPr="009210F1" w:rsidRDefault="00EA6B71" w:rsidP="00EA6B71">
      <w:pPr>
        <w:autoSpaceDE w:val="0"/>
        <w:autoSpaceDN w:val="0"/>
        <w:adjustRightInd w:val="0"/>
        <w:spacing w:before="74"/>
        <w:ind w:right="89"/>
        <w:jc w:val="center"/>
        <w:rPr>
          <w:rFonts w:ascii="Times New Roman CYR" w:hAnsi="Times New Roman CYR" w:cs="Times New Roman CYR"/>
          <w:szCs w:val="28"/>
          <w:lang w:eastAsia="ru-RU"/>
        </w:rPr>
      </w:pPr>
      <w:r w:rsidRPr="009210F1">
        <w:rPr>
          <w:rFonts w:ascii="Times New Roman CYR" w:hAnsi="Times New Roman CYR" w:cs="Times New Roman CYR"/>
          <w:szCs w:val="28"/>
          <w:lang w:eastAsia="ru-RU"/>
        </w:rPr>
        <w:t>Но я же играю с тобою, малыш,</w:t>
      </w:r>
    </w:p>
    <w:p w:rsidR="00EA6B71" w:rsidRPr="009210F1" w:rsidRDefault="00EA6B71" w:rsidP="00EA6B71">
      <w:pPr>
        <w:autoSpaceDE w:val="0"/>
        <w:autoSpaceDN w:val="0"/>
        <w:adjustRightInd w:val="0"/>
        <w:spacing w:before="2"/>
        <w:ind w:right="96"/>
        <w:jc w:val="center"/>
        <w:rPr>
          <w:szCs w:val="28"/>
          <w:lang w:eastAsia="ru-RU"/>
        </w:rPr>
      </w:pPr>
      <w:r w:rsidRPr="009210F1">
        <w:rPr>
          <w:rFonts w:ascii="Times New Roman CYR" w:hAnsi="Times New Roman CYR" w:cs="Times New Roman CYR"/>
          <w:szCs w:val="28"/>
          <w:lang w:eastAsia="ru-RU"/>
        </w:rPr>
        <w:t xml:space="preserve">А будешь кусаться, скажу тебе: </w:t>
      </w:r>
      <w:r w:rsidRPr="009210F1">
        <w:rPr>
          <w:szCs w:val="28"/>
          <w:lang w:eastAsia="ru-RU"/>
        </w:rPr>
        <w:t>«</w:t>
      </w:r>
      <w:r w:rsidRPr="009210F1">
        <w:rPr>
          <w:rFonts w:ascii="Times New Roman CYR" w:hAnsi="Times New Roman CYR" w:cs="Times New Roman CYR"/>
          <w:szCs w:val="28"/>
          <w:lang w:eastAsia="ru-RU"/>
        </w:rPr>
        <w:t xml:space="preserve">Кыш! </w:t>
      </w:r>
      <w:r w:rsidRPr="009210F1">
        <w:rPr>
          <w:szCs w:val="28"/>
          <w:lang w:eastAsia="ru-RU"/>
        </w:rPr>
        <w:t>».</w:t>
      </w:r>
    </w:p>
    <w:p w:rsidR="00EA6B71" w:rsidRPr="009210F1" w:rsidRDefault="00EA6B71" w:rsidP="00EA6B71">
      <w:pPr>
        <w:autoSpaceDE w:val="0"/>
        <w:autoSpaceDN w:val="0"/>
        <w:adjustRightInd w:val="0"/>
        <w:ind w:right="104"/>
        <w:rPr>
          <w:rFonts w:ascii="Times New Roman CYR" w:hAnsi="Times New Roman CYR" w:cs="Times New Roman CYR"/>
          <w:szCs w:val="28"/>
          <w:lang w:eastAsia="ru-RU"/>
        </w:rPr>
      </w:pPr>
      <w:r w:rsidRPr="009210F1">
        <w:rPr>
          <w:rFonts w:ascii="Times New Roman CYR" w:hAnsi="Times New Roman CYR" w:cs="Times New Roman CYR"/>
          <w:szCs w:val="28"/>
          <w:lang w:eastAsia="ru-RU"/>
        </w:rPr>
        <w:t xml:space="preserve">Представьте вместе с малышом, что прищепки - это маленькие рыбки, а кружочек или квадратик, выполненный из картона - это кормушка. Ну а малышу надо помочь рыбкам пообедать, то есть, прикрепить их по периметру фигуры. Очень интересно для детей </w:t>
      </w:r>
      <w:r w:rsidRPr="009210F1">
        <w:rPr>
          <w:szCs w:val="28"/>
          <w:lang w:eastAsia="ru-RU"/>
        </w:rPr>
        <w:t>«</w:t>
      </w:r>
      <w:r w:rsidRPr="009210F1">
        <w:rPr>
          <w:rFonts w:ascii="Times New Roman CYR" w:hAnsi="Times New Roman CYR" w:cs="Times New Roman CYR"/>
          <w:szCs w:val="28"/>
          <w:lang w:eastAsia="ru-RU"/>
        </w:rPr>
        <w:t>приделывать иголки</w:t>
      </w:r>
      <w:r w:rsidRPr="009210F1">
        <w:rPr>
          <w:szCs w:val="28"/>
          <w:lang w:eastAsia="ru-RU"/>
        </w:rPr>
        <w:t xml:space="preserve">» </w:t>
      </w:r>
      <w:r w:rsidRPr="009210F1">
        <w:rPr>
          <w:rFonts w:ascii="Times New Roman CYR" w:hAnsi="Times New Roman CYR" w:cs="Times New Roman CYR"/>
          <w:szCs w:val="28"/>
          <w:lang w:eastAsia="ru-RU"/>
        </w:rPr>
        <w:t>ежу, вырезанному из картона и т.</w:t>
      </w:r>
      <w:r w:rsidRPr="009210F1">
        <w:rPr>
          <w:rFonts w:ascii="Times New Roman CYR" w:hAnsi="Times New Roman CYR" w:cs="Times New Roman CYR"/>
          <w:spacing w:val="-8"/>
          <w:szCs w:val="28"/>
          <w:lang w:eastAsia="ru-RU"/>
        </w:rPr>
        <w:t xml:space="preserve"> </w:t>
      </w:r>
      <w:r w:rsidRPr="009210F1">
        <w:rPr>
          <w:rFonts w:ascii="Times New Roman CYR" w:hAnsi="Times New Roman CYR" w:cs="Times New Roman CYR"/>
          <w:szCs w:val="28"/>
          <w:lang w:eastAsia="ru-RU"/>
        </w:rPr>
        <w:t>д.</w:t>
      </w:r>
    </w:p>
    <w:p w:rsidR="00EA6B71" w:rsidRPr="009210F1" w:rsidRDefault="00EA6B71" w:rsidP="00EA6B71">
      <w:pPr>
        <w:autoSpaceDE w:val="0"/>
        <w:autoSpaceDN w:val="0"/>
        <w:adjustRightInd w:val="0"/>
        <w:spacing w:before="1"/>
        <w:ind w:right="111"/>
        <w:rPr>
          <w:rFonts w:ascii="Times New Roman CYR" w:hAnsi="Times New Roman CYR" w:cs="Times New Roman CYR"/>
          <w:szCs w:val="28"/>
          <w:lang w:eastAsia="ru-RU"/>
        </w:rPr>
      </w:pPr>
      <w:r w:rsidRPr="009210F1">
        <w:rPr>
          <w:rFonts w:ascii="Times New Roman CYR" w:hAnsi="Times New Roman CYR" w:cs="Times New Roman CYR"/>
          <w:szCs w:val="28"/>
          <w:lang w:eastAsia="ru-RU"/>
        </w:rPr>
        <w:t>Ну и, конечно, развешивание носовых платочков после стирки и закрепление их прищепками. Это несложное задание даже для ребенка, который не раз играл с прищепками, возможно, окажется не таким уж простым. Можно сопровождать работу проговариванием стишка:</w:t>
      </w:r>
    </w:p>
    <w:p w:rsidR="00EA6B71" w:rsidRPr="009210F1" w:rsidRDefault="00EA6B71" w:rsidP="00EA6B71">
      <w:pPr>
        <w:autoSpaceDE w:val="0"/>
        <w:autoSpaceDN w:val="0"/>
        <w:adjustRightInd w:val="0"/>
        <w:ind w:right="3097"/>
        <w:rPr>
          <w:rFonts w:ascii="Times New Roman CYR" w:hAnsi="Times New Roman CYR" w:cs="Times New Roman CYR"/>
          <w:szCs w:val="28"/>
          <w:lang w:eastAsia="ru-RU"/>
        </w:rPr>
      </w:pPr>
      <w:r w:rsidRPr="009210F1">
        <w:rPr>
          <w:rFonts w:ascii="Times New Roman CYR" w:hAnsi="Times New Roman CYR" w:cs="Times New Roman CYR"/>
          <w:szCs w:val="28"/>
          <w:lang w:eastAsia="ru-RU"/>
        </w:rPr>
        <w:t>Прищеплю прищепки ловко Я на мамину веревку.</w:t>
      </w:r>
    </w:p>
    <w:p w:rsidR="00EA6B71" w:rsidRPr="009210F1" w:rsidRDefault="00EA6B71" w:rsidP="00EA6B71">
      <w:pPr>
        <w:autoSpaceDE w:val="0"/>
        <w:autoSpaceDN w:val="0"/>
        <w:adjustRightInd w:val="0"/>
        <w:spacing w:before="1" w:line="322" w:lineRule="atLeast"/>
        <w:rPr>
          <w:rFonts w:ascii="Times New Roman CYR" w:hAnsi="Times New Roman CYR" w:cs="Times New Roman CYR"/>
          <w:szCs w:val="28"/>
          <w:lang w:eastAsia="ru-RU"/>
        </w:rPr>
      </w:pPr>
      <w:r w:rsidRPr="009210F1">
        <w:rPr>
          <w:rFonts w:ascii="Times New Roman CYR" w:hAnsi="Times New Roman CYR" w:cs="Times New Roman CYR"/>
          <w:szCs w:val="28"/>
          <w:lang w:eastAsia="ru-RU"/>
        </w:rPr>
        <w:t>Игры с пинцетом и пипеткой.</w:t>
      </w:r>
    </w:p>
    <w:p w:rsidR="00EA6B71" w:rsidRPr="009210F1" w:rsidRDefault="00EA6B71" w:rsidP="00EA6B71">
      <w:pPr>
        <w:autoSpaceDE w:val="0"/>
        <w:autoSpaceDN w:val="0"/>
        <w:adjustRightInd w:val="0"/>
        <w:ind w:right="113"/>
        <w:rPr>
          <w:rFonts w:ascii="Times New Roman CYR" w:hAnsi="Times New Roman CYR" w:cs="Times New Roman CYR"/>
          <w:szCs w:val="28"/>
          <w:lang w:eastAsia="ru-RU"/>
        </w:rPr>
      </w:pPr>
      <w:r w:rsidRPr="009210F1">
        <w:rPr>
          <w:rFonts w:ascii="Times New Roman CYR" w:hAnsi="Times New Roman CYR" w:cs="Times New Roman CYR"/>
          <w:szCs w:val="28"/>
          <w:lang w:eastAsia="ru-RU"/>
        </w:rPr>
        <w:t>Такими играми можно занять ребенка на длительное время. То, что для нас, взрослых, кажется таким простым и неинтересным, увлекает ребенка и, вместе с тем, развивает его моторику.</w:t>
      </w:r>
    </w:p>
    <w:p w:rsidR="00EA6B71" w:rsidRPr="009210F1" w:rsidRDefault="00EA6B71" w:rsidP="00EA6B71">
      <w:pPr>
        <w:autoSpaceDE w:val="0"/>
        <w:autoSpaceDN w:val="0"/>
        <w:adjustRightInd w:val="0"/>
        <w:ind w:right="107"/>
        <w:rPr>
          <w:rFonts w:ascii="Times New Roman CYR" w:hAnsi="Times New Roman CYR" w:cs="Times New Roman CYR"/>
          <w:szCs w:val="28"/>
          <w:lang w:eastAsia="ru-RU"/>
        </w:rPr>
      </w:pPr>
      <w:r w:rsidRPr="009210F1">
        <w:rPr>
          <w:rFonts w:ascii="Times New Roman CYR" w:hAnsi="Times New Roman CYR" w:cs="Times New Roman CYR"/>
          <w:b/>
          <w:bCs/>
          <w:i/>
          <w:iCs/>
          <w:szCs w:val="28"/>
          <w:lang w:eastAsia="ru-RU"/>
        </w:rPr>
        <w:t xml:space="preserve">Игры с бусинами, макаронами. </w:t>
      </w:r>
      <w:r w:rsidRPr="009210F1">
        <w:rPr>
          <w:rFonts w:ascii="Times New Roman CYR" w:hAnsi="Times New Roman CYR" w:cs="Times New Roman CYR"/>
          <w:szCs w:val="28"/>
          <w:lang w:eastAsia="ru-RU"/>
        </w:rPr>
        <w:t xml:space="preserve">Отлично развивает руку разнообразное нанизывание. </w:t>
      </w:r>
      <w:proofErr w:type="gramStart"/>
      <w:r w:rsidRPr="009210F1">
        <w:rPr>
          <w:rFonts w:ascii="Times New Roman CYR" w:hAnsi="Times New Roman CYR" w:cs="Times New Roman CYR"/>
          <w:szCs w:val="28"/>
          <w:lang w:eastAsia="ru-RU"/>
        </w:rPr>
        <w:t>Нанизывать можно все, что нанизывается: пуговицы, бусы, рожки и макароны, сушки и т. п. Бусины можно сортировать по размеру, цвету, форме.</w:t>
      </w:r>
      <w:proofErr w:type="gramEnd"/>
    </w:p>
    <w:p w:rsidR="00EA6B71" w:rsidRPr="009210F1" w:rsidRDefault="00EA6B71" w:rsidP="00EA6B71">
      <w:pPr>
        <w:numPr>
          <w:ilvl w:val="0"/>
          <w:numId w:val="1"/>
        </w:numPr>
        <w:tabs>
          <w:tab w:val="left" w:pos="1223"/>
        </w:tabs>
        <w:autoSpaceDE w:val="0"/>
        <w:autoSpaceDN w:val="0"/>
        <w:adjustRightInd w:val="0"/>
        <w:spacing w:after="200" w:line="276" w:lineRule="auto"/>
        <w:ind w:left="302" w:right="105" w:firstLine="707"/>
        <w:jc w:val="left"/>
        <w:rPr>
          <w:rFonts w:ascii="Times New Roman CYR" w:hAnsi="Times New Roman CYR" w:cs="Times New Roman CYR"/>
          <w:szCs w:val="28"/>
          <w:lang w:eastAsia="ru-RU"/>
        </w:rPr>
      </w:pPr>
      <w:r w:rsidRPr="009210F1">
        <w:rPr>
          <w:rFonts w:ascii="Times New Roman CYR" w:hAnsi="Times New Roman CYR" w:cs="Times New Roman CYR"/>
          <w:b/>
          <w:bCs/>
          <w:szCs w:val="28"/>
          <w:lang w:eastAsia="ru-RU"/>
        </w:rPr>
        <w:t xml:space="preserve">Игры – шнуровки. </w:t>
      </w:r>
      <w:r w:rsidRPr="009210F1">
        <w:rPr>
          <w:rFonts w:ascii="Times New Roman CYR" w:hAnsi="Times New Roman CYR" w:cs="Times New Roman CYR"/>
          <w:szCs w:val="28"/>
          <w:lang w:eastAsia="ru-RU"/>
        </w:rPr>
        <w:t>Можно использовать как фабричного производства, так и выполненного своими руками. (Многообразные шнуровки представлены на выставке). Такие игры развивают пространственную ориентировку, внимание, формируют навыки шнуровки, развивают творческие способности, способствуют развитию точности глазомера, последовательности действий. Вышивание шнурком является первой ступенькой к вышиванию</w:t>
      </w:r>
      <w:r w:rsidRPr="009210F1">
        <w:rPr>
          <w:rFonts w:ascii="Times New Roman CYR" w:hAnsi="Times New Roman CYR" w:cs="Times New Roman CYR"/>
          <w:spacing w:val="-5"/>
          <w:szCs w:val="28"/>
          <w:lang w:eastAsia="ru-RU"/>
        </w:rPr>
        <w:t xml:space="preserve"> </w:t>
      </w:r>
      <w:r w:rsidRPr="009210F1">
        <w:rPr>
          <w:rFonts w:ascii="Times New Roman CYR" w:hAnsi="Times New Roman CYR" w:cs="Times New Roman CYR"/>
          <w:szCs w:val="28"/>
          <w:lang w:eastAsia="ru-RU"/>
        </w:rPr>
        <w:t>иглой.</w:t>
      </w:r>
    </w:p>
    <w:p w:rsidR="00EA6B71" w:rsidRPr="009210F1" w:rsidRDefault="00EA6B71" w:rsidP="00EA6B71">
      <w:pPr>
        <w:numPr>
          <w:ilvl w:val="0"/>
          <w:numId w:val="1"/>
        </w:numPr>
        <w:tabs>
          <w:tab w:val="left" w:pos="1223"/>
        </w:tabs>
        <w:autoSpaceDE w:val="0"/>
        <w:autoSpaceDN w:val="0"/>
        <w:adjustRightInd w:val="0"/>
        <w:spacing w:after="200" w:line="276" w:lineRule="auto"/>
        <w:ind w:left="302" w:right="104" w:firstLine="707"/>
        <w:jc w:val="left"/>
        <w:rPr>
          <w:rFonts w:ascii="Times New Roman CYR" w:hAnsi="Times New Roman CYR" w:cs="Times New Roman CYR"/>
          <w:szCs w:val="28"/>
          <w:lang w:eastAsia="ru-RU"/>
        </w:rPr>
      </w:pPr>
      <w:r w:rsidRPr="009210F1">
        <w:rPr>
          <w:rFonts w:ascii="Times New Roman CYR" w:hAnsi="Times New Roman CYR" w:cs="Times New Roman CYR"/>
          <w:b/>
          <w:bCs/>
          <w:szCs w:val="28"/>
          <w:lang w:eastAsia="ru-RU"/>
        </w:rPr>
        <w:t xml:space="preserve">Аппликация. </w:t>
      </w:r>
      <w:r w:rsidRPr="009210F1">
        <w:rPr>
          <w:rFonts w:ascii="Times New Roman CYR" w:hAnsi="Times New Roman CYR" w:cs="Times New Roman CYR"/>
          <w:szCs w:val="28"/>
          <w:lang w:eastAsia="ru-RU"/>
        </w:rPr>
        <w:t>Аппликации доступны с весьма раннего возраста. Если ребенок еще мал, и вы опасаетесь дать ему ножницы, пусть рвет руками 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w:t>
      </w:r>
      <w:r w:rsidRPr="009210F1">
        <w:rPr>
          <w:rFonts w:ascii="Times New Roman CYR" w:hAnsi="Times New Roman CYR" w:cs="Times New Roman CYR"/>
          <w:spacing w:val="-1"/>
          <w:szCs w:val="28"/>
          <w:lang w:eastAsia="ru-RU"/>
        </w:rPr>
        <w:t xml:space="preserve"> </w:t>
      </w:r>
      <w:r w:rsidRPr="009210F1">
        <w:rPr>
          <w:rFonts w:ascii="Times New Roman CYR" w:hAnsi="Times New Roman CYR" w:cs="Times New Roman CYR"/>
          <w:szCs w:val="28"/>
          <w:lang w:eastAsia="ru-RU"/>
        </w:rPr>
        <w:t>коллаж.</w:t>
      </w:r>
    </w:p>
    <w:p w:rsidR="00EA6B71" w:rsidRPr="009210F1" w:rsidRDefault="00EA6B71" w:rsidP="00EA6B71">
      <w:pPr>
        <w:autoSpaceDE w:val="0"/>
        <w:autoSpaceDN w:val="0"/>
        <w:adjustRightInd w:val="0"/>
        <w:ind w:right="102"/>
        <w:rPr>
          <w:rFonts w:ascii="Times New Roman CYR" w:hAnsi="Times New Roman CYR" w:cs="Times New Roman CYR"/>
          <w:szCs w:val="28"/>
          <w:lang w:eastAsia="ru-RU"/>
        </w:rPr>
      </w:pPr>
      <w:r w:rsidRPr="009210F1">
        <w:rPr>
          <w:rFonts w:ascii="Times New Roman CYR" w:hAnsi="Times New Roman CYR" w:cs="Times New Roman CYR"/>
          <w:szCs w:val="28"/>
          <w:lang w:eastAsia="ru-RU"/>
        </w:rPr>
        <w:t xml:space="preserve">С 3-х лет (иногда и раньше) можно учиться вырезать ножницами, главное чтоб они были безопасными, с закругленными концами. Для начала удобней вырезать геометрические формы и фигурки </w:t>
      </w:r>
      <w:proofErr w:type="gramStart"/>
      <w:r w:rsidRPr="009210F1">
        <w:rPr>
          <w:rFonts w:ascii="Times New Roman CYR" w:hAnsi="Times New Roman CYR" w:cs="Times New Roman CYR"/>
          <w:szCs w:val="28"/>
          <w:lang w:eastAsia="ru-RU"/>
        </w:rPr>
        <w:t>из</w:t>
      </w:r>
      <w:proofErr w:type="gramEnd"/>
      <w:r w:rsidRPr="009210F1">
        <w:rPr>
          <w:rFonts w:ascii="Times New Roman CYR" w:hAnsi="Times New Roman CYR" w:cs="Times New Roman CYR"/>
          <w:szCs w:val="28"/>
          <w:lang w:eastAsia="ru-RU"/>
        </w:rPr>
        <w:t xml:space="preserve"> </w:t>
      </w:r>
      <w:proofErr w:type="gramStart"/>
      <w:r w:rsidRPr="009210F1">
        <w:rPr>
          <w:rFonts w:ascii="Times New Roman CYR" w:hAnsi="Times New Roman CYR" w:cs="Times New Roman CYR"/>
          <w:szCs w:val="28"/>
          <w:lang w:eastAsia="ru-RU"/>
        </w:rPr>
        <w:t>всё</w:t>
      </w:r>
      <w:proofErr w:type="gramEnd"/>
      <w:r w:rsidRPr="009210F1">
        <w:rPr>
          <w:rFonts w:ascii="Times New Roman CYR" w:hAnsi="Times New Roman CYR" w:cs="Times New Roman CYR"/>
          <w:szCs w:val="28"/>
          <w:lang w:eastAsia="ru-RU"/>
        </w:rPr>
        <w:t xml:space="preserve"> тех же цветных журналов, и клеящим карандашом, закреплять их на листе. Игра на вырезание узоров </w:t>
      </w:r>
      <w:proofErr w:type="gramStart"/>
      <w:r w:rsidRPr="009210F1">
        <w:rPr>
          <w:rFonts w:ascii="Times New Roman CYR" w:hAnsi="Times New Roman CYR" w:cs="Times New Roman CYR"/>
          <w:szCs w:val="28"/>
          <w:lang w:eastAsia="ru-RU"/>
        </w:rPr>
        <w:t>из</w:t>
      </w:r>
      <w:proofErr w:type="gramEnd"/>
      <w:r w:rsidRPr="009210F1">
        <w:rPr>
          <w:rFonts w:ascii="Times New Roman CYR" w:hAnsi="Times New Roman CYR" w:cs="Times New Roman CYR"/>
          <w:szCs w:val="28"/>
          <w:lang w:eastAsia="ru-RU"/>
        </w:rPr>
        <w:t xml:space="preserve"> </w:t>
      </w:r>
      <w:proofErr w:type="gramStart"/>
      <w:r w:rsidRPr="009210F1">
        <w:rPr>
          <w:rFonts w:ascii="Times New Roman CYR" w:hAnsi="Times New Roman CYR" w:cs="Times New Roman CYR"/>
          <w:szCs w:val="28"/>
          <w:lang w:eastAsia="ru-RU"/>
        </w:rPr>
        <w:t>несколько</w:t>
      </w:r>
      <w:proofErr w:type="gramEnd"/>
      <w:r w:rsidRPr="009210F1">
        <w:rPr>
          <w:rFonts w:ascii="Times New Roman CYR" w:hAnsi="Times New Roman CYR" w:cs="Times New Roman CYR"/>
          <w:szCs w:val="28"/>
          <w:lang w:eastAsia="ru-RU"/>
        </w:rPr>
        <w:t xml:space="preserve"> раз сложенных листочков бумаги имеет неоспоримое преимущество. Как бы ни коряво вырезал ребенок, все равно получиться узор, отдаленно напоминающий снежинку или</w:t>
      </w:r>
      <w:r w:rsidRPr="009210F1">
        <w:rPr>
          <w:rFonts w:ascii="Times New Roman CYR" w:hAnsi="Times New Roman CYR" w:cs="Times New Roman CYR"/>
          <w:spacing w:val="-9"/>
          <w:szCs w:val="28"/>
          <w:lang w:eastAsia="ru-RU"/>
        </w:rPr>
        <w:t xml:space="preserve"> </w:t>
      </w:r>
      <w:r w:rsidRPr="009210F1">
        <w:rPr>
          <w:rFonts w:ascii="Times New Roman CYR" w:hAnsi="Times New Roman CYR" w:cs="Times New Roman CYR"/>
          <w:szCs w:val="28"/>
          <w:lang w:eastAsia="ru-RU"/>
        </w:rPr>
        <w:t>звездочку.</w:t>
      </w:r>
    </w:p>
    <w:p w:rsidR="00EA6B71" w:rsidRPr="009210F1" w:rsidRDefault="00EA6B71" w:rsidP="00EA6B71">
      <w:pPr>
        <w:numPr>
          <w:ilvl w:val="0"/>
          <w:numId w:val="1"/>
        </w:numPr>
        <w:tabs>
          <w:tab w:val="left" w:pos="1223"/>
        </w:tabs>
        <w:autoSpaceDE w:val="0"/>
        <w:autoSpaceDN w:val="0"/>
        <w:adjustRightInd w:val="0"/>
        <w:spacing w:after="200" w:line="322" w:lineRule="atLeast"/>
        <w:ind w:left="1222" w:hanging="213"/>
        <w:jc w:val="left"/>
        <w:rPr>
          <w:rFonts w:ascii="Times New Roman CYR" w:hAnsi="Times New Roman CYR" w:cs="Times New Roman CYR"/>
          <w:szCs w:val="28"/>
          <w:lang w:eastAsia="ru-RU"/>
        </w:rPr>
      </w:pPr>
      <w:r w:rsidRPr="009210F1">
        <w:rPr>
          <w:rFonts w:ascii="Times New Roman CYR" w:hAnsi="Times New Roman CYR" w:cs="Times New Roman CYR"/>
          <w:b/>
          <w:bCs/>
          <w:szCs w:val="28"/>
          <w:lang w:eastAsia="ru-RU"/>
        </w:rPr>
        <w:lastRenderedPageBreak/>
        <w:t xml:space="preserve">Работа с пластилином. </w:t>
      </w:r>
      <w:r w:rsidRPr="009210F1">
        <w:rPr>
          <w:rFonts w:ascii="Times New Roman CYR" w:hAnsi="Times New Roman CYR" w:cs="Times New Roman CYR"/>
          <w:szCs w:val="28"/>
          <w:lang w:eastAsia="ru-RU"/>
        </w:rPr>
        <w:t>Лепить из пластилина можно начинать уже</w:t>
      </w:r>
      <w:r w:rsidRPr="009210F1">
        <w:rPr>
          <w:rFonts w:ascii="Times New Roman CYR" w:hAnsi="Times New Roman CYR" w:cs="Times New Roman CYR"/>
          <w:spacing w:val="47"/>
          <w:szCs w:val="28"/>
          <w:lang w:eastAsia="ru-RU"/>
        </w:rPr>
        <w:t xml:space="preserve"> </w:t>
      </w:r>
      <w:proofErr w:type="gramStart"/>
      <w:r w:rsidRPr="009210F1">
        <w:rPr>
          <w:rFonts w:ascii="Times New Roman CYR" w:hAnsi="Times New Roman CYR" w:cs="Times New Roman CYR"/>
          <w:szCs w:val="28"/>
          <w:lang w:eastAsia="ru-RU"/>
        </w:rPr>
        <w:t>в</w:t>
      </w:r>
      <w:proofErr w:type="gramEnd"/>
    </w:p>
    <w:p w:rsidR="00EA6B71" w:rsidRPr="009210F1" w:rsidRDefault="00EA6B71" w:rsidP="00EA6B71">
      <w:pPr>
        <w:autoSpaceDE w:val="0"/>
        <w:autoSpaceDN w:val="0"/>
        <w:adjustRightInd w:val="0"/>
        <w:ind w:right="104"/>
        <w:rPr>
          <w:rFonts w:ascii="Times New Roman CYR" w:hAnsi="Times New Roman CYR" w:cs="Times New Roman CYR"/>
          <w:szCs w:val="28"/>
          <w:lang w:eastAsia="ru-RU"/>
        </w:rPr>
      </w:pPr>
      <w:r w:rsidRPr="009210F1">
        <w:rPr>
          <w:szCs w:val="28"/>
          <w:lang w:eastAsia="ru-RU"/>
        </w:rPr>
        <w:t xml:space="preserve">2 </w:t>
      </w:r>
      <w:r w:rsidRPr="009210F1">
        <w:rPr>
          <w:rFonts w:ascii="Times New Roman CYR" w:hAnsi="Times New Roman CYR" w:cs="Times New Roman CYR"/>
          <w:szCs w:val="28"/>
          <w:lang w:eastAsia="ru-RU"/>
        </w:rPr>
        <w:t>года, главное подбирать доступные задания и не забывать мыть руки. Лепим колбаски, колечки, шарики;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w:t>
      </w:r>
      <w:r w:rsidRPr="009210F1">
        <w:rPr>
          <w:rFonts w:ascii="Times New Roman CYR" w:hAnsi="Times New Roman CYR" w:cs="Times New Roman CYR"/>
          <w:spacing w:val="11"/>
          <w:szCs w:val="28"/>
          <w:lang w:eastAsia="ru-RU"/>
        </w:rPr>
        <w:t xml:space="preserve"> </w:t>
      </w:r>
      <w:r w:rsidRPr="009210F1">
        <w:rPr>
          <w:rFonts w:ascii="Times New Roman CYR" w:hAnsi="Times New Roman CYR" w:cs="Times New Roman CYR"/>
          <w:szCs w:val="28"/>
          <w:lang w:eastAsia="ru-RU"/>
        </w:rPr>
        <w:t>монетку.</w:t>
      </w:r>
    </w:p>
    <w:p w:rsidR="00EA6B71" w:rsidRPr="009210F1" w:rsidRDefault="00EA6B71" w:rsidP="00EA6B71">
      <w:pPr>
        <w:autoSpaceDE w:val="0"/>
        <w:autoSpaceDN w:val="0"/>
        <w:adjustRightInd w:val="0"/>
        <w:rPr>
          <w:sz w:val="22"/>
          <w:lang w:eastAsia="ru-RU"/>
        </w:rPr>
      </w:pPr>
    </w:p>
    <w:p w:rsidR="00EA6B71" w:rsidRPr="009210F1" w:rsidRDefault="00EA6B71" w:rsidP="00EA6B71">
      <w:pPr>
        <w:autoSpaceDE w:val="0"/>
        <w:autoSpaceDN w:val="0"/>
        <w:adjustRightInd w:val="0"/>
        <w:spacing w:before="74" w:line="242" w:lineRule="atLeast"/>
        <w:ind w:right="108"/>
        <w:rPr>
          <w:rFonts w:ascii="Times New Roman CYR" w:hAnsi="Times New Roman CYR" w:cs="Times New Roman CYR"/>
          <w:szCs w:val="28"/>
          <w:lang w:eastAsia="ru-RU"/>
        </w:rPr>
      </w:pPr>
      <w:r w:rsidRPr="009210F1">
        <w:rPr>
          <w:rFonts w:ascii="Times New Roman CYR" w:hAnsi="Times New Roman CYR" w:cs="Times New Roman CYR"/>
          <w:szCs w:val="28"/>
          <w:lang w:eastAsia="ru-RU"/>
        </w:rPr>
        <w:t>Можно надавить на нашу лепешку настоящей монеткой, чтобы получить отпечаток.</w:t>
      </w:r>
    </w:p>
    <w:p w:rsidR="00EA6B71" w:rsidRPr="009210F1" w:rsidRDefault="00EA6B71" w:rsidP="00EA6B71">
      <w:pPr>
        <w:autoSpaceDE w:val="0"/>
        <w:autoSpaceDN w:val="0"/>
        <w:adjustRightInd w:val="0"/>
        <w:ind w:right="105"/>
        <w:rPr>
          <w:rFonts w:ascii="Times New Roman CYR" w:hAnsi="Times New Roman CYR" w:cs="Times New Roman CYR"/>
          <w:szCs w:val="28"/>
          <w:lang w:eastAsia="ru-RU"/>
        </w:rPr>
      </w:pPr>
      <w:r w:rsidRPr="009210F1">
        <w:rPr>
          <w:rFonts w:ascii="Times New Roman CYR" w:hAnsi="Times New Roman CYR" w:cs="Times New Roman CYR"/>
          <w:szCs w:val="28"/>
          <w:lang w:eastAsia="ru-RU"/>
        </w:rPr>
        <w:t>Если пластилин по какой-то причине вас пугает, изготовьте для малыша соленое тесто. Игра доставит удовольствие вне зависимости от результата. Вот рецепт: мука - соль - вода - подсолнечное масло. Мука и соль берется в одинаковом количестве, а воды на треть меньше (например, на стакан муки стакан соли, 2/3 стакана воды, ст. ложка масла). Перемешать и замесить. Если лепится плохо, добавить воды. Тесто может долго храниться в холодильнике в целлофановом пакете. Чтобы вылепленные фигурки стали твердыми, запекайте их в духовке, чем дольше, тем лучше. Затвердевшие фигурки можно будет раскрасить красками. Всякий раз, когда вы готовите настоящее тесто, давайте кусочек полепить и</w:t>
      </w:r>
      <w:r w:rsidRPr="009210F1">
        <w:rPr>
          <w:rFonts w:ascii="Times New Roman CYR" w:hAnsi="Times New Roman CYR" w:cs="Times New Roman CYR"/>
          <w:spacing w:val="-6"/>
          <w:szCs w:val="28"/>
          <w:lang w:eastAsia="ru-RU"/>
        </w:rPr>
        <w:t xml:space="preserve"> </w:t>
      </w:r>
      <w:r w:rsidRPr="009210F1">
        <w:rPr>
          <w:rFonts w:ascii="Times New Roman CYR" w:hAnsi="Times New Roman CYR" w:cs="Times New Roman CYR"/>
          <w:szCs w:val="28"/>
          <w:lang w:eastAsia="ru-RU"/>
        </w:rPr>
        <w:t>малышу.</w:t>
      </w:r>
    </w:p>
    <w:p w:rsidR="00EA6B71" w:rsidRPr="009210F1" w:rsidRDefault="00EA6B71" w:rsidP="00EA6B71">
      <w:pPr>
        <w:autoSpaceDE w:val="0"/>
        <w:autoSpaceDN w:val="0"/>
        <w:adjustRightInd w:val="0"/>
        <w:spacing w:line="242" w:lineRule="atLeast"/>
        <w:ind w:right="107"/>
        <w:rPr>
          <w:rFonts w:ascii="Times New Roman CYR" w:hAnsi="Times New Roman CYR" w:cs="Times New Roman CYR"/>
          <w:szCs w:val="28"/>
          <w:lang w:eastAsia="ru-RU"/>
        </w:rPr>
      </w:pPr>
      <w:r w:rsidRPr="009210F1">
        <w:rPr>
          <w:rFonts w:ascii="Times New Roman CYR" w:hAnsi="Times New Roman CYR" w:cs="Times New Roman CYR"/>
          <w:szCs w:val="28"/>
          <w:lang w:eastAsia="ru-RU"/>
        </w:rPr>
        <w:t>Такие игры способствуют развитию мелкой моторики, процессов ощущения, расслабляют ребенка, снимают эмоциональное напряжение.</w:t>
      </w:r>
    </w:p>
    <w:p w:rsidR="00EA6B71" w:rsidRPr="009210F1" w:rsidRDefault="00EA6B71" w:rsidP="00EA6B71">
      <w:pPr>
        <w:numPr>
          <w:ilvl w:val="0"/>
          <w:numId w:val="1"/>
        </w:numPr>
        <w:tabs>
          <w:tab w:val="left" w:pos="1298"/>
        </w:tabs>
        <w:autoSpaceDE w:val="0"/>
        <w:autoSpaceDN w:val="0"/>
        <w:adjustRightInd w:val="0"/>
        <w:spacing w:after="200" w:line="276" w:lineRule="auto"/>
        <w:ind w:left="302" w:right="105" w:firstLine="707"/>
        <w:jc w:val="left"/>
        <w:rPr>
          <w:rFonts w:ascii="Times New Roman CYR" w:hAnsi="Times New Roman CYR" w:cs="Times New Roman CYR"/>
          <w:szCs w:val="28"/>
          <w:lang w:eastAsia="ru-RU"/>
        </w:rPr>
      </w:pPr>
      <w:r w:rsidRPr="009210F1">
        <w:rPr>
          <w:rFonts w:ascii="Times New Roman CYR" w:hAnsi="Times New Roman CYR" w:cs="Times New Roman CYR"/>
          <w:b/>
          <w:bCs/>
          <w:szCs w:val="28"/>
          <w:lang w:eastAsia="ru-RU"/>
        </w:rPr>
        <w:t xml:space="preserve">Рисование. </w:t>
      </w:r>
      <w:r w:rsidRPr="009210F1">
        <w:rPr>
          <w:rFonts w:ascii="Times New Roman CYR" w:hAnsi="Times New Roman CYR" w:cs="Times New Roman CYR"/>
          <w:szCs w:val="28"/>
          <w:lang w:eastAsia="ru-RU"/>
        </w:rPr>
        <w:t>Рисование - одно из самых любимых занятий всех детей. Чем чаще ребенок держит в руках кисточку, карандаш или фломастер, тем легче ему будет в школе выводить первые буквы и слова. Предлагайте детям разнообразные задания: это использование книже</w:t>
      </w:r>
      <w:proofErr w:type="gramStart"/>
      <w:r w:rsidRPr="009210F1">
        <w:rPr>
          <w:rFonts w:ascii="Times New Roman CYR" w:hAnsi="Times New Roman CYR" w:cs="Times New Roman CYR"/>
          <w:szCs w:val="28"/>
          <w:lang w:eastAsia="ru-RU"/>
        </w:rPr>
        <w:t>к-</w:t>
      </w:r>
      <w:proofErr w:type="gramEnd"/>
      <w:r w:rsidRPr="009210F1">
        <w:rPr>
          <w:szCs w:val="28"/>
          <w:lang w:eastAsia="ru-RU"/>
        </w:rPr>
        <w:t>«</w:t>
      </w:r>
      <w:r w:rsidRPr="009210F1">
        <w:rPr>
          <w:rFonts w:ascii="Times New Roman CYR" w:hAnsi="Times New Roman CYR" w:cs="Times New Roman CYR"/>
          <w:szCs w:val="28"/>
          <w:lang w:eastAsia="ru-RU"/>
        </w:rPr>
        <w:t>раскрасок</w:t>
      </w:r>
      <w:r w:rsidRPr="009210F1">
        <w:rPr>
          <w:szCs w:val="28"/>
          <w:lang w:eastAsia="ru-RU"/>
        </w:rPr>
        <w:t xml:space="preserve">», </w:t>
      </w:r>
      <w:r w:rsidRPr="009210F1">
        <w:rPr>
          <w:rFonts w:ascii="Times New Roman CYR" w:hAnsi="Times New Roman CYR" w:cs="Times New Roman CYR"/>
          <w:szCs w:val="28"/>
          <w:lang w:eastAsia="ru-RU"/>
        </w:rPr>
        <w:t xml:space="preserve">рисование пальцами на стене в ванной, используя обычные краски, </w:t>
      </w:r>
      <w:proofErr w:type="spellStart"/>
      <w:r w:rsidRPr="009210F1">
        <w:rPr>
          <w:rFonts w:ascii="Times New Roman CYR" w:hAnsi="Times New Roman CYR" w:cs="Times New Roman CYR"/>
          <w:szCs w:val="28"/>
          <w:lang w:eastAsia="ru-RU"/>
        </w:rPr>
        <w:t>дорисовывание</w:t>
      </w:r>
      <w:proofErr w:type="spellEnd"/>
      <w:r w:rsidRPr="009210F1">
        <w:rPr>
          <w:rFonts w:ascii="Times New Roman CYR" w:hAnsi="Times New Roman CYR" w:cs="Times New Roman CYR"/>
          <w:szCs w:val="28"/>
          <w:lang w:eastAsia="ru-RU"/>
        </w:rPr>
        <w:t>, штриховки, игры -обводки. Обводить можно все, что попадется под руку: дно стакана, перевернутое блюдце, собственную ладонь, ложку и т. д. Особенно подходят для этой цели формочки для приготовления печений или</w:t>
      </w:r>
      <w:r w:rsidRPr="009210F1">
        <w:rPr>
          <w:rFonts w:ascii="Times New Roman CYR" w:hAnsi="Times New Roman CYR" w:cs="Times New Roman CYR"/>
          <w:spacing w:val="-17"/>
          <w:szCs w:val="28"/>
          <w:lang w:eastAsia="ru-RU"/>
        </w:rPr>
        <w:t xml:space="preserve"> </w:t>
      </w:r>
      <w:r w:rsidRPr="009210F1">
        <w:rPr>
          <w:rFonts w:ascii="Times New Roman CYR" w:hAnsi="Times New Roman CYR" w:cs="Times New Roman CYR"/>
          <w:szCs w:val="28"/>
          <w:lang w:eastAsia="ru-RU"/>
        </w:rPr>
        <w:t>кексов.</w:t>
      </w:r>
    </w:p>
    <w:p w:rsidR="00EA6B71" w:rsidRPr="009210F1" w:rsidRDefault="00EA6B71" w:rsidP="00EA6B71">
      <w:pPr>
        <w:autoSpaceDE w:val="0"/>
        <w:autoSpaceDN w:val="0"/>
        <w:adjustRightInd w:val="0"/>
        <w:ind w:right="104"/>
        <w:rPr>
          <w:rFonts w:ascii="Times New Roman CYR" w:hAnsi="Times New Roman CYR" w:cs="Times New Roman CYR"/>
          <w:szCs w:val="28"/>
          <w:lang w:eastAsia="ru-RU"/>
        </w:rPr>
      </w:pPr>
      <w:r w:rsidRPr="009210F1">
        <w:rPr>
          <w:rFonts w:ascii="Times New Roman CYR" w:hAnsi="Times New Roman CYR" w:cs="Times New Roman CYR"/>
          <w:szCs w:val="28"/>
          <w:lang w:eastAsia="ru-RU"/>
        </w:rPr>
        <w:t>Существует множество фабричных игр – обводок. Если ваш ребенок крайне неохотно рисует кистью, предложите ему порисовать пальцами. Можно рисовать одним, двумя, а можно сразу всеми пальцами одновременно: каждый пальчик опускается в краску определенного цвета, а потом по очереди ставится на бумагу. Так получается салют или бусы или еще что-нибудь. В наше время предлагаются в магазинах специальные пальчиковые</w:t>
      </w:r>
      <w:r w:rsidRPr="009210F1">
        <w:rPr>
          <w:rFonts w:ascii="Times New Roman CYR" w:hAnsi="Times New Roman CYR" w:cs="Times New Roman CYR"/>
          <w:spacing w:val="-1"/>
          <w:szCs w:val="28"/>
          <w:lang w:eastAsia="ru-RU"/>
        </w:rPr>
        <w:t xml:space="preserve"> </w:t>
      </w:r>
      <w:r w:rsidRPr="009210F1">
        <w:rPr>
          <w:rFonts w:ascii="Times New Roman CYR" w:hAnsi="Times New Roman CYR" w:cs="Times New Roman CYR"/>
          <w:szCs w:val="28"/>
          <w:lang w:eastAsia="ru-RU"/>
        </w:rPr>
        <w:t>краски.</w:t>
      </w:r>
    </w:p>
    <w:p w:rsidR="00EA6B71" w:rsidRPr="009210F1" w:rsidRDefault="00EA6B71" w:rsidP="00EA6B71">
      <w:pPr>
        <w:autoSpaceDE w:val="0"/>
        <w:autoSpaceDN w:val="0"/>
        <w:adjustRightInd w:val="0"/>
        <w:ind w:right="109"/>
        <w:rPr>
          <w:szCs w:val="28"/>
          <w:lang w:eastAsia="ru-RU"/>
        </w:rPr>
      </w:pPr>
      <w:r w:rsidRPr="009210F1">
        <w:rPr>
          <w:rFonts w:ascii="Times New Roman CYR" w:hAnsi="Times New Roman CYR" w:cs="Times New Roman CYR"/>
          <w:szCs w:val="28"/>
          <w:lang w:eastAsia="ru-RU"/>
        </w:rPr>
        <w:t>Очень необычно рисовать пористыми губками, маленькими резиновыми мячами с шершавой поверхностью. Дети с удовольствием используют так называемые</w:t>
      </w:r>
      <w:r w:rsidRPr="009210F1">
        <w:rPr>
          <w:rFonts w:ascii="Times New Roman CYR" w:hAnsi="Times New Roman CYR" w:cs="Times New Roman CYR"/>
          <w:spacing w:val="-2"/>
          <w:szCs w:val="28"/>
          <w:lang w:eastAsia="ru-RU"/>
        </w:rPr>
        <w:t xml:space="preserve"> </w:t>
      </w:r>
      <w:r w:rsidRPr="009210F1">
        <w:rPr>
          <w:szCs w:val="28"/>
          <w:lang w:eastAsia="ru-RU"/>
        </w:rPr>
        <w:t>«</w:t>
      </w:r>
      <w:r w:rsidRPr="009210F1">
        <w:rPr>
          <w:rFonts w:ascii="Times New Roman CYR" w:hAnsi="Times New Roman CYR" w:cs="Times New Roman CYR"/>
          <w:szCs w:val="28"/>
          <w:lang w:eastAsia="ru-RU"/>
        </w:rPr>
        <w:t>печатки</w:t>
      </w:r>
      <w:r w:rsidRPr="009210F1">
        <w:rPr>
          <w:szCs w:val="28"/>
          <w:lang w:eastAsia="ru-RU"/>
        </w:rPr>
        <w:t>».</w:t>
      </w:r>
    </w:p>
    <w:p w:rsidR="00EA6B71" w:rsidRPr="009210F1" w:rsidRDefault="00EA6B71" w:rsidP="00EA6B71">
      <w:pPr>
        <w:autoSpaceDE w:val="0"/>
        <w:autoSpaceDN w:val="0"/>
        <w:adjustRightInd w:val="0"/>
        <w:ind w:right="108"/>
        <w:rPr>
          <w:rFonts w:ascii="Times New Roman CYR" w:hAnsi="Times New Roman CYR" w:cs="Times New Roman CYR"/>
          <w:szCs w:val="28"/>
          <w:lang w:eastAsia="ru-RU"/>
        </w:rPr>
      </w:pPr>
      <w:r w:rsidRPr="009210F1">
        <w:rPr>
          <w:rFonts w:ascii="Times New Roman CYR" w:hAnsi="Times New Roman CYR" w:cs="Times New Roman CYR"/>
          <w:szCs w:val="28"/>
          <w:lang w:eastAsia="ru-RU"/>
        </w:rPr>
        <w:lastRenderedPageBreak/>
        <w:t>Очень надеюсь, что смогла Вас убедить в значимости развития руки для ребенка дошкольного возраста и в том, что совместными усилиями мы поможем нашим детям тренировать руку, способствовать развитию высших психических функций, развитию пространственных</w:t>
      </w:r>
      <w:r w:rsidRPr="009210F1">
        <w:rPr>
          <w:rFonts w:ascii="Times New Roman CYR" w:hAnsi="Times New Roman CYR" w:cs="Times New Roman CYR"/>
          <w:spacing w:val="-9"/>
          <w:szCs w:val="28"/>
          <w:lang w:eastAsia="ru-RU"/>
        </w:rPr>
        <w:t xml:space="preserve"> </w:t>
      </w:r>
      <w:r w:rsidRPr="009210F1">
        <w:rPr>
          <w:rFonts w:ascii="Times New Roman CYR" w:hAnsi="Times New Roman CYR" w:cs="Times New Roman CYR"/>
          <w:szCs w:val="28"/>
          <w:lang w:eastAsia="ru-RU"/>
        </w:rPr>
        <w:t>ориентировок.</w:t>
      </w:r>
    </w:p>
    <w:p w:rsidR="00EA6B71" w:rsidRPr="009210F1" w:rsidRDefault="00EA6B71" w:rsidP="00EA6B71">
      <w:pPr>
        <w:autoSpaceDE w:val="0"/>
        <w:autoSpaceDN w:val="0"/>
        <w:adjustRightInd w:val="0"/>
        <w:ind w:right="105"/>
        <w:rPr>
          <w:rFonts w:ascii="Times New Roman CYR" w:hAnsi="Times New Roman CYR" w:cs="Times New Roman CYR"/>
          <w:szCs w:val="28"/>
          <w:lang w:eastAsia="ru-RU"/>
        </w:rPr>
      </w:pPr>
      <w:r w:rsidRPr="009210F1">
        <w:rPr>
          <w:rFonts w:ascii="Times New Roman CYR" w:hAnsi="Times New Roman CYR" w:cs="Times New Roman CYR"/>
          <w:szCs w:val="28"/>
          <w:lang w:eastAsia="ru-RU"/>
        </w:rPr>
        <w:t>Для того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малыша.</w:t>
      </w:r>
    </w:p>
    <w:p w:rsidR="00EA6B71" w:rsidRPr="009210F1" w:rsidRDefault="00EA6B71" w:rsidP="00EA6B71">
      <w:pPr>
        <w:autoSpaceDE w:val="0"/>
        <w:autoSpaceDN w:val="0"/>
        <w:adjustRightInd w:val="0"/>
        <w:ind w:right="105"/>
        <w:rPr>
          <w:rFonts w:ascii="Times New Roman CYR" w:hAnsi="Times New Roman CYR" w:cs="Times New Roman CYR"/>
          <w:szCs w:val="28"/>
          <w:lang w:eastAsia="ru-RU"/>
        </w:rPr>
      </w:pPr>
      <w:r w:rsidRPr="009210F1">
        <w:rPr>
          <w:rFonts w:ascii="Times New Roman CYR" w:hAnsi="Times New Roman CYR" w:cs="Times New Roman CYR"/>
          <w:szCs w:val="28"/>
          <w:lang w:eastAsia="ru-RU"/>
        </w:rPr>
        <w:t>Играть с пальчиками рук можно дома, в гостях, на улице, в транспорте, в песочнице и т. д. Давайте попробуем вместе помочь малышу в речевом развитии и займемся развитием мелкой моторики. Все зависит от вас и вашей фантазии.</w:t>
      </w:r>
    </w:p>
    <w:p w:rsidR="00EA6B71" w:rsidRPr="009210F1" w:rsidRDefault="00EA6B71" w:rsidP="00EA6B71">
      <w:pPr>
        <w:autoSpaceDE w:val="0"/>
        <w:autoSpaceDN w:val="0"/>
        <w:adjustRightInd w:val="0"/>
        <w:ind w:right="687"/>
        <w:jc w:val="left"/>
        <w:rPr>
          <w:rFonts w:ascii="Times New Roman CYR" w:hAnsi="Times New Roman CYR" w:cs="Times New Roman CYR"/>
          <w:b/>
          <w:bCs/>
          <w:i/>
          <w:iCs/>
          <w:szCs w:val="28"/>
          <w:lang w:eastAsia="ru-RU"/>
        </w:rPr>
      </w:pPr>
      <w:r w:rsidRPr="009210F1">
        <w:rPr>
          <w:rFonts w:ascii="Times New Roman CYR" w:hAnsi="Times New Roman CYR" w:cs="Times New Roman CYR"/>
          <w:b/>
          <w:bCs/>
          <w:i/>
          <w:iCs/>
          <w:szCs w:val="28"/>
          <w:lang w:eastAsia="ru-RU"/>
        </w:rPr>
        <w:t>Поэтому, если Вы хотите, чтобы ребенок хорошо говорил, развивайте его ручки!</w:t>
      </w:r>
    </w:p>
    <w:p w:rsidR="00060EBC" w:rsidRDefault="00EA6B71">
      <w:bookmarkStart w:id="0" w:name="_GoBack"/>
      <w:bookmarkEnd w:id="0"/>
    </w:p>
    <w:sectPr w:rsidR="00060E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5FCC558"/>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C63"/>
    <w:rsid w:val="0028133D"/>
    <w:rsid w:val="00646A7D"/>
    <w:rsid w:val="00A30C63"/>
    <w:rsid w:val="00EA6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B71"/>
    <w:pPr>
      <w:spacing w:after="0" w:line="240" w:lineRule="auto"/>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B71"/>
    <w:pPr>
      <w:spacing w:after="0" w:line="240" w:lineRule="auto"/>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birint.ru/pubhouse/6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2954</Words>
  <Characters>16839</Characters>
  <Application>Microsoft Office Word</Application>
  <DocSecurity>0</DocSecurity>
  <Lines>140</Lines>
  <Paragraphs>39</Paragraphs>
  <ScaleCrop>false</ScaleCrop>
  <Company>SPecialiST RePack</Company>
  <LinksUpToDate>false</LinksUpToDate>
  <CharactersWithSpaces>19754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2022-05-13T11:06:00Z</dcterms:created>
  <dcterms:modified xsi:type="dcterms:W3CDTF">2022-05-13T11:06:00Z</dcterms:modified>
</cp:coreProperties>
</file>