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8E" w:rsidRPr="00521DE8" w:rsidRDefault="009A6A8E" w:rsidP="009A6A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D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9A6A8E" w:rsidRPr="00521DE8" w:rsidRDefault="009A6A8E" w:rsidP="009A6A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D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«Центр развития ребёнка – детский сад №50 «Светофорик»</w:t>
      </w:r>
    </w:p>
    <w:p w:rsidR="009A6A8E" w:rsidRPr="00521DE8" w:rsidRDefault="009A6A8E" w:rsidP="009A6A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D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города Невинномысска.</w:t>
      </w:r>
    </w:p>
    <w:p w:rsidR="009A6A8E" w:rsidRPr="00521DE8" w:rsidRDefault="009A6A8E" w:rsidP="009A6A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A8E" w:rsidRPr="00521DE8" w:rsidRDefault="009A6A8E" w:rsidP="009A6A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A8E" w:rsidRPr="00521DE8" w:rsidRDefault="009A6A8E" w:rsidP="009A6A8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A8E" w:rsidRPr="00521DE8" w:rsidRDefault="009A6A8E" w:rsidP="009A6A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Согласовано:</w:t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Утверждаю:</w:t>
      </w:r>
    </w:p>
    <w:p w:rsidR="009A6A8E" w:rsidRPr="00521DE8" w:rsidRDefault="009A6A8E" w:rsidP="009A6A8E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>Старший воспитатель</w:t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Заведующий МБДОУ № 50</w:t>
      </w:r>
    </w:p>
    <w:p w:rsidR="009A6A8E" w:rsidRPr="00521DE8" w:rsidRDefault="009A6A8E" w:rsidP="009A6A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Дорошко С.А.</w:t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г. Невинномысска</w:t>
      </w:r>
    </w:p>
    <w:p w:rsidR="009A6A8E" w:rsidRPr="00521DE8" w:rsidRDefault="009A6A8E" w:rsidP="009A6A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Алексеенко И.Н.</w:t>
      </w:r>
    </w:p>
    <w:p w:rsidR="009A6A8E" w:rsidRPr="00521DE8" w:rsidRDefault="009A6A8E" w:rsidP="009A6A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________________</w:t>
      </w:r>
    </w:p>
    <w:p w:rsidR="009A6A8E" w:rsidRPr="00521DE8" w:rsidRDefault="009A6A8E" w:rsidP="009A6A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>«___»______20___г.</w:t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«___»______20___г.</w:t>
      </w:r>
    </w:p>
    <w:p w:rsidR="009A6A8E" w:rsidRPr="00521DE8" w:rsidRDefault="009A6A8E" w:rsidP="009A6A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A8E" w:rsidRPr="006E0683" w:rsidRDefault="009A6A8E" w:rsidP="009A6A8E">
      <w:pPr>
        <w:spacing w:after="0"/>
        <w:jc w:val="center"/>
        <w:rPr>
          <w:color w:val="000000" w:themeColor="text1"/>
          <w:szCs w:val="28"/>
        </w:rPr>
      </w:pPr>
    </w:p>
    <w:p w:rsidR="009A6A8E" w:rsidRPr="006E0683" w:rsidRDefault="009A6A8E" w:rsidP="009A6A8E">
      <w:pPr>
        <w:spacing w:after="0"/>
        <w:jc w:val="center"/>
        <w:rPr>
          <w:color w:val="000000" w:themeColor="text1"/>
          <w:szCs w:val="28"/>
        </w:rPr>
      </w:pPr>
    </w:p>
    <w:p w:rsidR="009A6A8E" w:rsidRPr="006E0683" w:rsidRDefault="009A6A8E" w:rsidP="009A6A8E">
      <w:pPr>
        <w:spacing w:after="0"/>
        <w:jc w:val="center"/>
        <w:rPr>
          <w:color w:val="000000" w:themeColor="text1"/>
          <w:szCs w:val="28"/>
        </w:rPr>
      </w:pPr>
    </w:p>
    <w:p w:rsidR="009A6A8E" w:rsidRPr="006E0683" w:rsidRDefault="009A6A8E" w:rsidP="009A6A8E">
      <w:pPr>
        <w:spacing w:after="0"/>
        <w:jc w:val="center"/>
        <w:rPr>
          <w:color w:val="000000" w:themeColor="text1"/>
          <w:szCs w:val="28"/>
        </w:rPr>
      </w:pPr>
    </w:p>
    <w:p w:rsidR="009A6A8E" w:rsidRPr="006E0683" w:rsidRDefault="009A6A8E" w:rsidP="009A6A8E">
      <w:pPr>
        <w:spacing w:after="0"/>
        <w:jc w:val="center"/>
        <w:rPr>
          <w:color w:val="000000" w:themeColor="text1"/>
          <w:szCs w:val="28"/>
        </w:rPr>
      </w:pPr>
    </w:p>
    <w:p w:rsidR="009A6A8E" w:rsidRPr="00521DE8" w:rsidRDefault="009A6A8E" w:rsidP="00A5066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21DE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Родительский клуб </w:t>
      </w:r>
      <w:r w:rsidR="00A50667" w:rsidRPr="00521DE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«Город Мастеров»</w:t>
      </w:r>
    </w:p>
    <w:p w:rsidR="009A6A8E" w:rsidRPr="00521DE8" w:rsidRDefault="00A50667" w:rsidP="009A6A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521DE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средней </w:t>
      </w:r>
      <w:r w:rsidRPr="00521DE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группе № 9</w:t>
      </w:r>
    </w:p>
    <w:p w:rsidR="009A6A8E" w:rsidRPr="006E0683" w:rsidRDefault="009A6A8E" w:rsidP="009A6A8E">
      <w:pPr>
        <w:spacing w:after="0"/>
        <w:jc w:val="center"/>
        <w:rPr>
          <w:color w:val="000000" w:themeColor="text1"/>
          <w:szCs w:val="28"/>
        </w:rPr>
      </w:pPr>
    </w:p>
    <w:p w:rsidR="009A6A8E" w:rsidRPr="006E0683" w:rsidRDefault="009A6A8E" w:rsidP="009A6A8E">
      <w:pPr>
        <w:spacing w:after="0"/>
        <w:jc w:val="center"/>
        <w:rPr>
          <w:color w:val="000000" w:themeColor="text1"/>
          <w:szCs w:val="28"/>
        </w:rPr>
      </w:pPr>
    </w:p>
    <w:p w:rsidR="009A6A8E" w:rsidRPr="006E0683" w:rsidRDefault="009A6A8E" w:rsidP="009A6A8E">
      <w:pPr>
        <w:spacing w:after="0"/>
        <w:jc w:val="center"/>
        <w:rPr>
          <w:color w:val="000000" w:themeColor="text1"/>
          <w:szCs w:val="28"/>
        </w:rPr>
      </w:pPr>
    </w:p>
    <w:p w:rsidR="009A6A8E" w:rsidRPr="006E0683" w:rsidRDefault="009A6A8E" w:rsidP="009A6A8E">
      <w:pPr>
        <w:spacing w:after="0"/>
        <w:jc w:val="center"/>
        <w:rPr>
          <w:color w:val="000000" w:themeColor="text1"/>
          <w:szCs w:val="28"/>
        </w:rPr>
      </w:pPr>
    </w:p>
    <w:p w:rsidR="009A6A8E" w:rsidRPr="006E0683" w:rsidRDefault="009A6A8E" w:rsidP="009A6A8E">
      <w:pPr>
        <w:spacing w:after="0"/>
        <w:jc w:val="center"/>
        <w:rPr>
          <w:color w:val="000000" w:themeColor="text1"/>
          <w:szCs w:val="28"/>
        </w:rPr>
      </w:pPr>
    </w:p>
    <w:p w:rsidR="009A6A8E" w:rsidRPr="006E0683" w:rsidRDefault="009A6A8E" w:rsidP="009A6A8E">
      <w:pPr>
        <w:spacing w:after="0"/>
        <w:jc w:val="center"/>
        <w:rPr>
          <w:color w:val="000000" w:themeColor="text1"/>
          <w:szCs w:val="28"/>
        </w:rPr>
      </w:pPr>
    </w:p>
    <w:p w:rsidR="009A6A8E" w:rsidRPr="006E0683" w:rsidRDefault="009A6A8E" w:rsidP="009A6A8E">
      <w:pPr>
        <w:spacing w:after="0"/>
        <w:jc w:val="center"/>
        <w:rPr>
          <w:color w:val="000000" w:themeColor="text1"/>
          <w:szCs w:val="28"/>
        </w:rPr>
      </w:pPr>
    </w:p>
    <w:p w:rsidR="009A6A8E" w:rsidRPr="006E0683" w:rsidRDefault="009A6A8E" w:rsidP="009A6A8E">
      <w:pPr>
        <w:spacing w:after="0"/>
        <w:jc w:val="center"/>
        <w:rPr>
          <w:color w:val="000000" w:themeColor="text1"/>
          <w:szCs w:val="28"/>
        </w:rPr>
      </w:pPr>
      <w:bookmarkStart w:id="0" w:name="_GoBack"/>
      <w:bookmarkEnd w:id="0"/>
    </w:p>
    <w:p w:rsidR="009A6A8E" w:rsidRPr="006E0683" w:rsidRDefault="009A6A8E" w:rsidP="009A6A8E">
      <w:pPr>
        <w:spacing w:after="0"/>
        <w:jc w:val="center"/>
        <w:rPr>
          <w:color w:val="000000" w:themeColor="text1"/>
          <w:szCs w:val="28"/>
        </w:rPr>
      </w:pPr>
    </w:p>
    <w:p w:rsidR="009A6A8E" w:rsidRDefault="009A6A8E" w:rsidP="009A6A8E">
      <w:pPr>
        <w:spacing w:after="0"/>
        <w:jc w:val="center"/>
        <w:rPr>
          <w:color w:val="000000" w:themeColor="text1"/>
          <w:szCs w:val="28"/>
        </w:rPr>
      </w:pPr>
    </w:p>
    <w:p w:rsidR="009A6A8E" w:rsidRDefault="009A6A8E" w:rsidP="009A6A8E">
      <w:pPr>
        <w:spacing w:after="0"/>
        <w:jc w:val="center"/>
        <w:rPr>
          <w:color w:val="000000" w:themeColor="text1"/>
          <w:szCs w:val="28"/>
        </w:rPr>
      </w:pPr>
    </w:p>
    <w:p w:rsidR="009A6A8E" w:rsidRDefault="009A6A8E" w:rsidP="009A6A8E">
      <w:pPr>
        <w:spacing w:after="0"/>
        <w:jc w:val="center"/>
        <w:rPr>
          <w:color w:val="000000" w:themeColor="text1"/>
          <w:szCs w:val="28"/>
        </w:rPr>
      </w:pPr>
    </w:p>
    <w:p w:rsidR="009A6A8E" w:rsidRDefault="009A6A8E" w:rsidP="009A6A8E">
      <w:pPr>
        <w:spacing w:after="0"/>
        <w:rPr>
          <w:color w:val="000000" w:themeColor="text1"/>
          <w:szCs w:val="28"/>
        </w:rPr>
      </w:pPr>
    </w:p>
    <w:p w:rsidR="009A6A8E" w:rsidRDefault="009A6A8E" w:rsidP="009A6A8E">
      <w:pPr>
        <w:spacing w:after="0"/>
        <w:rPr>
          <w:color w:val="000000" w:themeColor="text1"/>
          <w:szCs w:val="28"/>
        </w:rPr>
      </w:pPr>
    </w:p>
    <w:p w:rsidR="009A6A8E" w:rsidRPr="006E0683" w:rsidRDefault="009A6A8E" w:rsidP="009A6A8E">
      <w:pPr>
        <w:spacing w:after="0"/>
        <w:rPr>
          <w:color w:val="000000" w:themeColor="text1"/>
          <w:szCs w:val="28"/>
        </w:rPr>
      </w:pPr>
    </w:p>
    <w:p w:rsidR="009A6A8E" w:rsidRPr="00521DE8" w:rsidRDefault="009A6A8E" w:rsidP="009A6A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A8E" w:rsidRPr="00521DE8" w:rsidRDefault="009A6A8E" w:rsidP="009A6A8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>Автор: Короткая Анна Викторовна</w:t>
      </w:r>
    </w:p>
    <w:p w:rsidR="009A6A8E" w:rsidRPr="00521DE8" w:rsidRDefault="009A6A8E" w:rsidP="009A6A8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воспитатель МБДОУ № 50</w:t>
      </w:r>
    </w:p>
    <w:p w:rsidR="009A6A8E" w:rsidRPr="00521DE8" w:rsidRDefault="009A6A8E" w:rsidP="009A6A8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города Невинномысска</w:t>
      </w:r>
    </w:p>
    <w:p w:rsidR="009A6A8E" w:rsidRPr="00521DE8" w:rsidRDefault="009A6A8E" w:rsidP="009A6A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A8E" w:rsidRPr="00521DE8" w:rsidRDefault="009A6A8E" w:rsidP="009A6A8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A8E" w:rsidRPr="00521DE8" w:rsidRDefault="009A6A8E" w:rsidP="009A6A8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A8E" w:rsidRDefault="009A6A8E" w:rsidP="009A6A8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2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</w:t>
      </w:r>
    </w:p>
    <w:p w:rsidR="00A50667" w:rsidRPr="00521DE8" w:rsidRDefault="00A50667" w:rsidP="009A6A8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FF5" w:rsidRPr="00687D4D" w:rsidRDefault="00943FF5" w:rsidP="00943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4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3FF5" w:rsidRPr="00927C7B" w:rsidRDefault="00943FF5" w:rsidP="00943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t>Сегодня все большее внимание уделяется развитию творческих способностей, креативности ребенка дошкольного возраста. Способность мыслить, творить – величайший из полученных человеком природных даров. Некоторые дети обладают большим творческим потенциалом, некоторые – меньшим, но даром этим отмечен каждый.</w:t>
      </w:r>
    </w:p>
    <w:p w:rsidR="00943FF5" w:rsidRPr="00927C7B" w:rsidRDefault="00943FF5" w:rsidP="00943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t xml:space="preserve">В настоящее время, когда жизнь становится разнообразнее и сложнее,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различных проблем - тема развития творческих способностей является актуальной. И от того, насколько были использованы возможности для развития творческих способностей в период дошкольного детства, во многом будет зависеть творческий потенциал взрослого человека.  </w:t>
      </w:r>
    </w:p>
    <w:p w:rsidR="00943FF5" w:rsidRPr="00927C7B" w:rsidRDefault="00943FF5" w:rsidP="00943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t xml:space="preserve">Воспитание - очень сложное и ответственное дело. А сотрудничество педагогов и родителей позволяет лучше узнать ребенка, посмотреть на него с разных позиций, увидеть в разных ситуациях, а, следовательно, помочь ему в понимании его индивидуальных особенностей и развитии его способностей. </w:t>
      </w:r>
    </w:p>
    <w:p w:rsidR="00943FF5" w:rsidRDefault="00943FF5" w:rsidP="00943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t xml:space="preserve">Сотрудничество с семьей является одним из важнейших условий организации эффективного воспитательного процесса в ДОУ.  Для того чтобы родители стали активными помощниками педагогов, необходимо вовлечь их в жизнь детского сада. </w:t>
      </w:r>
    </w:p>
    <w:p w:rsidR="00943FF5" w:rsidRPr="00927C7B" w:rsidRDefault="00943FF5" w:rsidP="00943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t>Клуб – наиболее подходящая для этого форма работы, позволяющая установить эффективное и целенаправленное взаимодействие детского сада и родителей.</w:t>
      </w:r>
    </w:p>
    <w:p w:rsidR="00943FF5" w:rsidRPr="00927C7B" w:rsidRDefault="00943FF5" w:rsidP="00943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t xml:space="preserve">Работа клуба «Город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7C7B">
        <w:rPr>
          <w:rFonts w:ascii="Times New Roman" w:hAnsi="Times New Roman" w:cs="Times New Roman"/>
          <w:sz w:val="28"/>
          <w:szCs w:val="28"/>
        </w:rPr>
        <w:t>астеров» предполагает познакомить родителей, через организацию различных видов деятельности,  с разными видами творческого труда, обогатить домашний досуг в совместной работе, увлечь ребенка  собственным примером деятельности и заинтересованности в познании и  освоении нового, неизведанного; поддержать инициативу, дать совет, когда  что-то не получается; радоваться вместе первым победам над собой!</w:t>
      </w:r>
    </w:p>
    <w:p w:rsidR="00943FF5" w:rsidRPr="00927C7B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C7B">
        <w:rPr>
          <w:rFonts w:ascii="Times New Roman" w:hAnsi="Times New Roman" w:cs="Times New Roman"/>
          <w:b/>
          <w:sz w:val="28"/>
          <w:szCs w:val="28"/>
        </w:rPr>
        <w:t>Основные цели работы:</w:t>
      </w:r>
    </w:p>
    <w:p w:rsidR="00943FF5" w:rsidRPr="00927C7B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t>• создание условий для совместной творческой деятельности детей и родителей;</w:t>
      </w:r>
    </w:p>
    <w:p w:rsidR="00943FF5" w:rsidRPr="00927C7B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t>• развитие творческого потенциала каждого родителя, который в дальнейшем поможет ребёнку раскрыть себя;</w:t>
      </w:r>
    </w:p>
    <w:p w:rsidR="00943FF5" w:rsidRPr="00927C7B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C7B">
        <w:rPr>
          <w:rFonts w:ascii="Times New Roman" w:hAnsi="Times New Roman" w:cs="Times New Roman"/>
          <w:b/>
          <w:sz w:val="28"/>
          <w:szCs w:val="28"/>
        </w:rPr>
        <w:t>Задачи деятельности клуба «Город мастеров»:</w:t>
      </w:r>
    </w:p>
    <w:p w:rsidR="00361F8F" w:rsidRPr="00D52616" w:rsidRDefault="00361F8F" w:rsidP="00361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616">
        <w:rPr>
          <w:rFonts w:ascii="Times New Roman" w:hAnsi="Times New Roman" w:cs="Times New Roman"/>
          <w:sz w:val="28"/>
          <w:szCs w:val="28"/>
        </w:rPr>
        <w:t xml:space="preserve">оказание психолого-педагогической помощи родителям детей от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261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52616">
        <w:rPr>
          <w:rFonts w:ascii="Times New Roman" w:hAnsi="Times New Roman" w:cs="Times New Roman"/>
          <w:sz w:val="28"/>
          <w:szCs w:val="28"/>
        </w:rPr>
        <w:t>лет;</w:t>
      </w:r>
    </w:p>
    <w:p w:rsidR="00361F8F" w:rsidRPr="00D52616" w:rsidRDefault="00361F8F" w:rsidP="00361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616">
        <w:rPr>
          <w:rFonts w:ascii="Times New Roman" w:hAnsi="Times New Roman" w:cs="Times New Roman"/>
          <w:sz w:val="28"/>
          <w:szCs w:val="28"/>
        </w:rPr>
        <w:t>согласование и объединение усилий образовательного учреждения и семьи в создании условий для разностороннего и творческого развития личности ребенка;</w:t>
      </w:r>
    </w:p>
    <w:p w:rsidR="00361F8F" w:rsidRPr="00D52616" w:rsidRDefault="00361F8F" w:rsidP="00361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616">
        <w:rPr>
          <w:rFonts w:ascii="Times New Roman" w:hAnsi="Times New Roman" w:cs="Times New Roman"/>
          <w:sz w:val="28"/>
          <w:szCs w:val="28"/>
        </w:rPr>
        <w:t>организация общения детско-родительского коллектива в ходе игр и продуктивной деятельности;</w:t>
      </w:r>
    </w:p>
    <w:p w:rsidR="00361F8F" w:rsidRPr="00D52616" w:rsidRDefault="00361F8F" w:rsidP="00361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616">
        <w:rPr>
          <w:rFonts w:ascii="Times New Roman" w:hAnsi="Times New Roman" w:cs="Times New Roman"/>
          <w:sz w:val="28"/>
          <w:szCs w:val="28"/>
        </w:rPr>
        <w:t>повышение психолого-педагогической компетентности родителей в области воспитания детей;</w:t>
      </w:r>
    </w:p>
    <w:p w:rsidR="00943FF5" w:rsidRPr="00361F8F" w:rsidRDefault="00361F8F" w:rsidP="00943FF5">
      <w:pPr>
        <w:spacing w:after="0" w:line="240" w:lineRule="auto"/>
        <w:jc w:val="both"/>
        <w:rPr>
          <w:lang w:eastAsia="ru-RU"/>
        </w:rPr>
      </w:pPr>
      <w:r w:rsidRPr="00927C7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616">
        <w:rPr>
          <w:rFonts w:ascii="Times New Roman" w:hAnsi="Times New Roman" w:cs="Times New Roman"/>
          <w:sz w:val="28"/>
          <w:szCs w:val="28"/>
        </w:rPr>
        <w:t>обогащение семейного досуга.</w:t>
      </w:r>
    </w:p>
    <w:p w:rsidR="00943FF5" w:rsidRPr="00D52616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616">
        <w:rPr>
          <w:rFonts w:ascii="Times New Roman" w:hAnsi="Times New Roman" w:cs="Times New Roman"/>
          <w:b/>
          <w:sz w:val="28"/>
          <w:szCs w:val="28"/>
        </w:rPr>
        <w:t xml:space="preserve">Формы организации работы </w:t>
      </w:r>
      <w:r w:rsidR="00361F8F">
        <w:rPr>
          <w:rFonts w:ascii="Times New Roman" w:hAnsi="Times New Roman" w:cs="Times New Roman"/>
          <w:b/>
          <w:sz w:val="28"/>
          <w:szCs w:val="28"/>
        </w:rPr>
        <w:t>к</w:t>
      </w:r>
      <w:r w:rsidRPr="00D52616">
        <w:rPr>
          <w:rFonts w:ascii="Times New Roman" w:hAnsi="Times New Roman" w:cs="Times New Roman"/>
          <w:b/>
          <w:sz w:val="28"/>
          <w:szCs w:val="28"/>
        </w:rPr>
        <w:t>луба:</w:t>
      </w:r>
    </w:p>
    <w:p w:rsidR="00943FF5" w:rsidRPr="00D52616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616">
        <w:rPr>
          <w:rFonts w:ascii="Times New Roman" w:hAnsi="Times New Roman" w:cs="Times New Roman"/>
          <w:sz w:val="28"/>
          <w:szCs w:val="28"/>
        </w:rPr>
        <w:t>детско-родительские встречи (продуктивная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616">
        <w:rPr>
          <w:rFonts w:ascii="Times New Roman" w:hAnsi="Times New Roman" w:cs="Times New Roman"/>
          <w:sz w:val="28"/>
          <w:szCs w:val="28"/>
        </w:rPr>
        <w:t xml:space="preserve"> игры детей совместно с родителями, мастер-классы</w:t>
      </w:r>
      <w:r w:rsidR="00361F8F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D52616">
        <w:rPr>
          <w:rFonts w:ascii="Times New Roman" w:hAnsi="Times New Roman" w:cs="Times New Roman"/>
          <w:sz w:val="28"/>
          <w:szCs w:val="28"/>
        </w:rPr>
        <w:t>);</w:t>
      </w:r>
    </w:p>
    <w:p w:rsidR="00943FF5" w:rsidRPr="00D52616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616">
        <w:rPr>
          <w:rFonts w:ascii="Times New Roman" w:hAnsi="Times New Roman" w:cs="Times New Roman"/>
          <w:sz w:val="28"/>
          <w:szCs w:val="28"/>
        </w:rPr>
        <w:t>дискуссионно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6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616">
        <w:rPr>
          <w:rFonts w:ascii="Times New Roman" w:hAnsi="Times New Roman" w:cs="Times New Roman"/>
          <w:sz w:val="28"/>
          <w:szCs w:val="28"/>
        </w:rPr>
        <w:t>практические встречи с родителями;</w:t>
      </w:r>
    </w:p>
    <w:p w:rsidR="00943FF5" w:rsidRPr="00D52616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616">
        <w:rPr>
          <w:rFonts w:ascii="Times New Roman" w:hAnsi="Times New Roman" w:cs="Times New Roman"/>
          <w:sz w:val="28"/>
          <w:szCs w:val="28"/>
        </w:rPr>
        <w:t>индивидуальное консультирование родителей.</w:t>
      </w:r>
    </w:p>
    <w:p w:rsidR="00943FF5" w:rsidRPr="00927C7B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C7B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943FF5" w:rsidRPr="00927C7B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t>• принцип взаимодействия – подразумевает взаимную обусловленность, активность всех субъектов воспитательного процесса (ребёнок-педагог, роди</w:t>
      </w:r>
      <w:r>
        <w:rPr>
          <w:rFonts w:ascii="Times New Roman" w:hAnsi="Times New Roman" w:cs="Times New Roman"/>
          <w:sz w:val="28"/>
          <w:szCs w:val="28"/>
        </w:rPr>
        <w:t>тели</w:t>
      </w:r>
      <w:r w:rsidR="00361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ребёнок,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педагог-родители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927C7B">
        <w:rPr>
          <w:rFonts w:ascii="Times New Roman" w:hAnsi="Times New Roman" w:cs="Times New Roman"/>
          <w:sz w:val="28"/>
          <w:szCs w:val="28"/>
        </w:rPr>
        <w:t>;</w:t>
      </w:r>
    </w:p>
    <w:p w:rsidR="00943FF5" w:rsidRPr="00927C7B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t>• принцип доверительного сотрудничества – ребёнок осознаёт свою причастность к совместному делу, социальную востребованность;</w:t>
      </w:r>
    </w:p>
    <w:p w:rsidR="00943FF5" w:rsidRPr="00927C7B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t>• принцип взаимного развивающего влияния.</w:t>
      </w:r>
    </w:p>
    <w:p w:rsidR="00943FF5" w:rsidRPr="00927C7B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C7B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943FF5" w:rsidRPr="00927C7B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t>• технология экспериментирования;</w:t>
      </w:r>
    </w:p>
    <w:p w:rsidR="00943FF5" w:rsidRPr="00927C7B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t>• технология коммуникативного общения;</w:t>
      </w:r>
    </w:p>
    <w:p w:rsidR="00943FF5" w:rsidRPr="00927C7B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t>• технология гуманного воспитания.</w:t>
      </w:r>
    </w:p>
    <w:p w:rsidR="00943FF5" w:rsidRPr="00927C7B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C7B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943FF5" w:rsidRPr="00927C7B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t>• родители повысят свой уровень психолого-педагогической компетентности в создании условий для разностороннего развития личности ребенка;</w:t>
      </w:r>
    </w:p>
    <w:p w:rsidR="00943FF5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D52616">
        <w:rPr>
          <w:rFonts w:ascii="Times New Roman" w:hAnsi="Times New Roman" w:cs="Times New Roman"/>
          <w:sz w:val="28"/>
          <w:szCs w:val="28"/>
        </w:rPr>
        <w:t>приобретут практические знания по гармонизации детско-родительских отношений, обогащению форм игрового взаимодействия в семье дошкольника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FF5" w:rsidRPr="00D52616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7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C7B">
        <w:rPr>
          <w:rFonts w:ascii="Times New Roman" w:hAnsi="Times New Roman" w:cs="Times New Roman"/>
          <w:sz w:val="28"/>
          <w:szCs w:val="28"/>
        </w:rPr>
        <w:t>родители и дети приобретут практические навыки по художественному труду из различных материалов, в соответствии с возрастными возможностями детей.</w:t>
      </w:r>
    </w:p>
    <w:p w:rsidR="00943FF5" w:rsidRPr="00927C7B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F8F" w:rsidRDefault="00943FF5" w:rsidP="00361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Обязательное </w:t>
      </w:r>
      <w:r w:rsidRPr="00D52616">
        <w:rPr>
          <w:rFonts w:ascii="Times New Roman" w:hAnsi="Times New Roman" w:cs="Times New Roman"/>
          <w:b/>
          <w:sz w:val="28"/>
          <w:szCs w:val="28"/>
        </w:rPr>
        <w:t>условие родительских встреч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нашем клубе: </w:t>
      </w:r>
    </w:p>
    <w:p w:rsidR="00943FF5" w:rsidRPr="00D52616" w:rsidRDefault="00943FF5" w:rsidP="00361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16">
        <w:rPr>
          <w:rFonts w:ascii="Times New Roman" w:hAnsi="Times New Roman" w:cs="Times New Roman"/>
          <w:b/>
          <w:sz w:val="28"/>
          <w:szCs w:val="28"/>
        </w:rPr>
        <w:t>нет зрителей – все участники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943FF5" w:rsidRPr="00D52616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F5" w:rsidRPr="00927C7B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F5" w:rsidRPr="00927C7B" w:rsidRDefault="00943FF5" w:rsidP="0094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F8F" w:rsidRDefault="00361F8F" w:rsidP="004F4C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6A8E" w:rsidRPr="009A6A8E" w:rsidRDefault="009A6A8E" w:rsidP="009A6A8E">
      <w:pPr>
        <w:tabs>
          <w:tab w:val="left" w:pos="1159"/>
        </w:tabs>
      </w:pPr>
    </w:p>
    <w:sectPr w:rsidR="009A6A8E" w:rsidRPr="009A6A8E" w:rsidSect="007D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A8E"/>
    <w:rsid w:val="00361F8F"/>
    <w:rsid w:val="004E70DF"/>
    <w:rsid w:val="004F4C50"/>
    <w:rsid w:val="00676550"/>
    <w:rsid w:val="00706304"/>
    <w:rsid w:val="007D5626"/>
    <w:rsid w:val="00941C5E"/>
    <w:rsid w:val="00943FF5"/>
    <w:rsid w:val="009A6A8E"/>
    <w:rsid w:val="00A425B7"/>
    <w:rsid w:val="00A50667"/>
    <w:rsid w:val="00B242BE"/>
    <w:rsid w:val="00DB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Worker</cp:lastModifiedBy>
  <cp:revision>4</cp:revision>
  <dcterms:created xsi:type="dcterms:W3CDTF">2023-09-11T17:10:00Z</dcterms:created>
  <dcterms:modified xsi:type="dcterms:W3CDTF">2023-09-12T06:43:00Z</dcterms:modified>
</cp:coreProperties>
</file>