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D90C8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5B681CF3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«Центр развития ребенка – детский сад №50 «Светофорик»</w:t>
      </w:r>
    </w:p>
    <w:p w14:paraId="442B7D61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города Невинномысска</w:t>
      </w:r>
    </w:p>
    <w:p w14:paraId="5375C9AE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C6F113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B5014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Творческая мастерская «Волшебная палитра»</w:t>
      </w:r>
    </w:p>
    <w:p w14:paraId="39DBD181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010B38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183683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F03142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9E7981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A84379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314B3B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1FDAD7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B6417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DB951B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F402FA" w14:textId="01A28A4C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Занятие №</w:t>
      </w:r>
      <w:r w:rsidR="00DA4FD3"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14:paraId="02230651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B60E92" w14:textId="23203B39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DA4FD3">
        <w:rPr>
          <w:rFonts w:ascii="Times New Roman" w:eastAsia="Times New Roman" w:hAnsi="Times New Roman" w:cs="Times New Roman"/>
          <w:b/>
          <w:sz w:val="28"/>
          <w:szCs w:val="28"/>
        </w:rPr>
        <w:t>Осенний калейдоскоп</w:t>
      </w: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2759B2E9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316425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DBAE90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C4C353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86081E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F22CE2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B0A69B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F44D3F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44218F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C84336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C76DC5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CB01D8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12AF28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D67CC1" w14:textId="77777777" w:rsidR="00EA042B" w:rsidRPr="00EA042B" w:rsidRDefault="00EA042B" w:rsidP="00EA04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7CCF2E" w14:textId="77777777" w:rsidR="00EA042B" w:rsidRPr="00EA042B" w:rsidRDefault="00EA042B" w:rsidP="00EA042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Составил</w:t>
      </w:r>
      <w:r w:rsidRPr="00EA042B">
        <w:rPr>
          <w:rFonts w:ascii="Times New Roman" w:eastAsia="Times New Roman" w:hAnsi="Times New Roman" w:cs="Times New Roman"/>
          <w:sz w:val="28"/>
          <w:szCs w:val="28"/>
        </w:rPr>
        <w:t>: воспитатель МБДОУ №50</w:t>
      </w:r>
    </w:p>
    <w:p w14:paraId="2624F419" w14:textId="77777777" w:rsidR="00EA042B" w:rsidRPr="00EA042B" w:rsidRDefault="00EA042B" w:rsidP="00EA042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г. Невинномысска</w:t>
      </w:r>
    </w:p>
    <w:p w14:paraId="72B53B7F" w14:textId="77777777" w:rsidR="00EA042B" w:rsidRPr="00EA042B" w:rsidRDefault="00EA042B" w:rsidP="00EA042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Гребеник Зоряна Михайловна</w:t>
      </w:r>
    </w:p>
    <w:p w14:paraId="2DB85DDD" w14:textId="315ED95E" w:rsidR="00EA042B" w:rsidRPr="00EA042B" w:rsidRDefault="00EA042B" w:rsidP="00EA042B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sz w:val="28"/>
          <w:szCs w:val="28"/>
        </w:rPr>
        <w:t>Дата проведения: 25.</w:t>
      </w:r>
      <w:r w:rsidR="00DA4FD3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EA042B">
        <w:rPr>
          <w:rFonts w:ascii="Times New Roman" w:eastAsia="Times New Roman" w:hAnsi="Times New Roman" w:cs="Times New Roman"/>
          <w:sz w:val="28"/>
          <w:szCs w:val="28"/>
        </w:rPr>
        <w:t>.2022</w:t>
      </w:r>
    </w:p>
    <w:p w14:paraId="14F5C253" w14:textId="77777777" w:rsidR="00EA042B" w:rsidRPr="00EA042B" w:rsidRDefault="00EA042B" w:rsidP="00EA04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2CB83B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46D40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000479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B84FBA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D76E22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A8E6D7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ACB3CD" w14:textId="77777777" w:rsidR="00EA042B" w:rsidRPr="00EA042B" w:rsidRDefault="00EA042B" w:rsidP="00EA042B">
      <w:pPr>
        <w:spacing w:after="160" w:line="259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017A9652" w14:textId="441F99A6" w:rsidR="00EA042B" w:rsidRPr="00EA042B" w:rsidRDefault="00EA042B" w:rsidP="00EA04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Занятие №</w:t>
      </w:r>
      <w:r w:rsidR="00DA4FD3"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14:paraId="56E568E8" w14:textId="77777777" w:rsidR="00EA042B" w:rsidRPr="00EA042B" w:rsidRDefault="00EA042B" w:rsidP="00EA04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F67110" w14:textId="2D2B37AD" w:rsidR="00EA042B" w:rsidRPr="00EA042B" w:rsidRDefault="00EA042B" w:rsidP="00EA04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DA4FD3">
        <w:rPr>
          <w:rFonts w:ascii="Times New Roman" w:eastAsia="Times New Roman" w:hAnsi="Times New Roman" w:cs="Times New Roman"/>
          <w:b/>
          <w:sz w:val="28"/>
          <w:szCs w:val="28"/>
        </w:rPr>
        <w:t>Осенний калейдоскоп</w:t>
      </w: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3E5C3D84" w14:textId="77777777" w:rsidR="00EA042B" w:rsidRPr="00EA042B" w:rsidRDefault="00EA042B" w:rsidP="00EA042B">
      <w:pPr>
        <w:spacing w:after="160" w:line="259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73B0CE76" w14:textId="409BC9D0" w:rsidR="00EA042B" w:rsidRPr="00EA042B" w:rsidRDefault="00EA042B" w:rsidP="00EA042B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EA042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A042B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</w:t>
      </w:r>
      <w:r w:rsidRPr="00EA042B">
        <w:rPr>
          <w:rFonts w:ascii="Times New Roman" w:eastAsia="Calibri" w:hAnsi="Times New Roman" w:cs="Times New Roman"/>
          <w:color w:val="000000"/>
          <w:sz w:val="28"/>
        </w:rPr>
        <w:t xml:space="preserve">повышения педагогической культуры родителей по проблеме художественно-эстетического развития дошкольников с ЗПР средствами </w:t>
      </w:r>
      <w:r w:rsidR="003A4527">
        <w:rPr>
          <w:rFonts w:ascii="Times New Roman" w:eastAsia="Calibri" w:hAnsi="Times New Roman" w:cs="Times New Roman"/>
          <w:color w:val="000000"/>
          <w:sz w:val="28"/>
        </w:rPr>
        <w:t xml:space="preserve">природы и </w:t>
      </w:r>
      <w:r w:rsidRPr="00EA042B">
        <w:rPr>
          <w:rFonts w:ascii="Times New Roman" w:eastAsia="Calibri" w:hAnsi="Times New Roman" w:cs="Times New Roman"/>
          <w:color w:val="000000"/>
          <w:sz w:val="28"/>
        </w:rPr>
        <w:t>изобразительной деятельности.</w:t>
      </w:r>
    </w:p>
    <w:p w14:paraId="60ED7914" w14:textId="77777777" w:rsidR="00EA042B" w:rsidRPr="00EA042B" w:rsidRDefault="00EA042B" w:rsidP="00EA042B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14:paraId="114AE9FB" w14:textId="77777777" w:rsidR="00EA042B" w:rsidRPr="00EA042B" w:rsidRDefault="00EA042B" w:rsidP="00EA042B">
      <w:pPr>
        <w:spacing w:after="0" w:line="259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EA042B">
        <w:rPr>
          <w:rFonts w:ascii="Times New Roman" w:eastAsia="Calibri" w:hAnsi="Times New Roman" w:cs="Times New Roman"/>
          <w:b/>
          <w:color w:val="000000"/>
          <w:sz w:val="28"/>
        </w:rPr>
        <w:t>Задачи</w:t>
      </w:r>
      <w:r w:rsidRPr="00EA042B">
        <w:rPr>
          <w:rFonts w:ascii="Times New Roman" w:eastAsia="Calibri" w:hAnsi="Times New Roman" w:cs="Times New Roman"/>
          <w:color w:val="000000"/>
          <w:sz w:val="28"/>
        </w:rPr>
        <w:t>:</w:t>
      </w:r>
    </w:p>
    <w:p w14:paraId="2F312E67" w14:textId="4FB42BC5" w:rsidR="00EA042B" w:rsidRPr="00EA042B" w:rsidRDefault="00770868" w:rsidP="00EA04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Способствовать осознанию </w:t>
      </w:r>
      <w:r w:rsidR="00EA042B" w:rsidRPr="00EA042B">
        <w:rPr>
          <w:rFonts w:ascii="Times New Roman" w:eastAsia="Calibri" w:hAnsi="Times New Roman" w:cs="Times New Roman"/>
          <w:color w:val="000000"/>
          <w:sz w:val="28"/>
        </w:rPr>
        <w:t>родител</w:t>
      </w:r>
      <w:r>
        <w:rPr>
          <w:rFonts w:ascii="Times New Roman" w:eastAsia="Calibri" w:hAnsi="Times New Roman" w:cs="Times New Roman"/>
          <w:color w:val="000000"/>
          <w:sz w:val="28"/>
        </w:rPr>
        <w:t>ями</w:t>
      </w:r>
      <w:r w:rsidR="00EA042B" w:rsidRPr="00EA042B">
        <w:rPr>
          <w:rFonts w:ascii="Times New Roman" w:eastAsia="Calibri" w:hAnsi="Times New Roman" w:cs="Times New Roman"/>
          <w:color w:val="000000"/>
          <w:sz w:val="28"/>
        </w:rPr>
        <w:t xml:space="preserve"> значимости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роли</w:t>
      </w:r>
      <w:r w:rsidR="00EA042B" w:rsidRPr="00EA042B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="00EA042B">
        <w:rPr>
          <w:rFonts w:ascii="Times New Roman" w:eastAsia="Calibri" w:hAnsi="Times New Roman" w:cs="Times New Roman"/>
          <w:color w:val="000000"/>
          <w:sz w:val="28"/>
        </w:rPr>
        <w:t>природы</w:t>
      </w:r>
      <w:r>
        <w:rPr>
          <w:rFonts w:ascii="Times New Roman" w:eastAsia="Calibri" w:hAnsi="Times New Roman" w:cs="Times New Roman"/>
          <w:color w:val="000000"/>
          <w:sz w:val="28"/>
        </w:rPr>
        <w:t>,</w:t>
      </w:r>
      <w:r w:rsidR="00EA042B">
        <w:rPr>
          <w:rFonts w:ascii="Times New Roman" w:eastAsia="Calibri" w:hAnsi="Times New Roman" w:cs="Times New Roman"/>
          <w:color w:val="000000"/>
          <w:sz w:val="28"/>
        </w:rPr>
        <w:t xml:space="preserve"> как </w:t>
      </w:r>
      <w:r>
        <w:rPr>
          <w:rFonts w:ascii="Times New Roman" w:eastAsia="Calibri" w:hAnsi="Times New Roman" w:cs="Times New Roman"/>
          <w:color w:val="000000"/>
          <w:sz w:val="28"/>
        </w:rPr>
        <w:t>средства эстетического воспитания дошкольников</w:t>
      </w:r>
      <w:r w:rsidR="003A4527">
        <w:rPr>
          <w:rFonts w:ascii="Times New Roman" w:eastAsia="Calibri" w:hAnsi="Times New Roman" w:cs="Times New Roman"/>
          <w:color w:val="000000"/>
          <w:sz w:val="28"/>
        </w:rPr>
        <w:t>.</w:t>
      </w:r>
    </w:p>
    <w:p w14:paraId="0CCDE590" w14:textId="77777777" w:rsidR="00EA042B" w:rsidRPr="00EA042B" w:rsidRDefault="00EA042B" w:rsidP="00EA04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вовлечения родителей в изучение приемов организации изобразительной деятельности дошкольников.</w:t>
      </w:r>
    </w:p>
    <w:p w14:paraId="54364EC6" w14:textId="6E1F607C" w:rsidR="00EA042B" w:rsidRPr="00770868" w:rsidRDefault="00EA042B" w:rsidP="0077086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Организовать совместную </w:t>
      </w:r>
      <w:r w:rsidR="003A4527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изобразительную</w:t>
      </w:r>
      <w:r w:rsidRPr="00EA0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родителей и воспитанников по </w:t>
      </w:r>
      <w:r w:rsidR="0077086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созданию композиций в технике «монотипия»</w:t>
      </w:r>
      <w:r w:rsidRPr="00EA04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989A1D" w14:textId="77777777" w:rsidR="00770868" w:rsidRPr="00770868" w:rsidRDefault="00770868" w:rsidP="00770868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14:paraId="4278E044" w14:textId="77777777" w:rsidR="00EA042B" w:rsidRPr="00EA042B" w:rsidRDefault="00EA042B" w:rsidP="00EA04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</w:p>
    <w:p w14:paraId="37AA183F" w14:textId="77777777" w:rsidR="00EA042B" w:rsidRDefault="00EA042B" w:rsidP="00EA042B">
      <w:pPr>
        <w:pStyle w:val="a4"/>
        <w:numPr>
          <w:ilvl w:val="0"/>
          <w:numId w:val="3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14FCB">
        <w:rPr>
          <w:rFonts w:ascii="Times New Roman" w:hAnsi="Times New Roman" w:cs="Times New Roman"/>
          <w:sz w:val="28"/>
          <w:szCs w:val="28"/>
        </w:rPr>
        <w:t xml:space="preserve">Консультация для родителей: </w:t>
      </w:r>
      <w:bookmarkStart w:id="0" w:name="_Hlk110878551"/>
      <w:r w:rsidRPr="00F14FC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 дошкольников средствами природы</w:t>
      </w:r>
      <w:r w:rsidRPr="00F14FCB">
        <w:rPr>
          <w:rFonts w:ascii="Times New Roman" w:hAnsi="Times New Roman" w:cs="Times New Roman"/>
          <w:sz w:val="28"/>
          <w:szCs w:val="28"/>
        </w:rPr>
        <w:t>».</w:t>
      </w:r>
    </w:p>
    <w:p w14:paraId="4F17834D" w14:textId="77777777" w:rsidR="00EA042B" w:rsidRPr="00EA042B" w:rsidRDefault="00EA042B" w:rsidP="00EA042B">
      <w:pPr>
        <w:pStyle w:val="a4"/>
        <w:numPr>
          <w:ilvl w:val="0"/>
          <w:numId w:val="3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«Кленовый ковер» в технике моделирование из цветной бумаги.</w:t>
      </w:r>
      <w:bookmarkEnd w:id="0"/>
    </w:p>
    <w:p w14:paraId="663E77AB" w14:textId="15CEF20A" w:rsidR="00EA042B" w:rsidRPr="00EA042B" w:rsidRDefault="00EA042B" w:rsidP="00EA042B">
      <w:pPr>
        <w:pStyle w:val="a4"/>
        <w:numPr>
          <w:ilvl w:val="0"/>
          <w:numId w:val="3"/>
        </w:num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042B">
        <w:rPr>
          <w:rFonts w:ascii="Times New Roman" w:hAnsi="Times New Roman" w:cs="Times New Roman"/>
          <w:sz w:val="28"/>
          <w:szCs w:val="28"/>
        </w:rPr>
        <w:t xml:space="preserve">Практикум «Листопад» в </w:t>
      </w:r>
      <w:r w:rsidR="003A4527">
        <w:rPr>
          <w:rFonts w:ascii="Times New Roman" w:hAnsi="Times New Roman" w:cs="Times New Roman"/>
          <w:sz w:val="28"/>
          <w:szCs w:val="28"/>
        </w:rPr>
        <w:t xml:space="preserve">нетрадиционной </w:t>
      </w:r>
      <w:r w:rsidRPr="00EA042B">
        <w:rPr>
          <w:rFonts w:ascii="Times New Roman" w:hAnsi="Times New Roman" w:cs="Times New Roman"/>
          <w:sz w:val="28"/>
          <w:szCs w:val="28"/>
        </w:rPr>
        <w:t>технике «монотипия».</w:t>
      </w:r>
    </w:p>
    <w:p w14:paraId="0581C4C6" w14:textId="77777777" w:rsidR="00EA042B" w:rsidRPr="00EA042B" w:rsidRDefault="00EA042B" w:rsidP="00EA04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Ход встречи</w:t>
      </w:r>
      <w:r w:rsidRPr="00EA042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E6697C0" w14:textId="77777777" w:rsidR="00EA042B" w:rsidRPr="00EA042B" w:rsidRDefault="00EA042B" w:rsidP="00EA04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2B">
        <w:rPr>
          <w:rFonts w:ascii="Times New Roman" w:eastAsia="Times New Roman" w:hAnsi="Times New Roman" w:cs="Times New Roman"/>
          <w:b/>
          <w:sz w:val="28"/>
          <w:szCs w:val="28"/>
        </w:rPr>
        <w:t>Теоретическая часть.</w:t>
      </w:r>
    </w:p>
    <w:p w14:paraId="3686C46C" w14:textId="287D61A8" w:rsidR="009A60C1" w:rsidRPr="00EA042B" w:rsidRDefault="00EA042B" w:rsidP="00770868">
      <w:pPr>
        <w:pStyle w:val="a4"/>
        <w:numPr>
          <w:ilvl w:val="3"/>
          <w:numId w:val="1"/>
        </w:numPr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42B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родителей: «Художественно-эстетическое развитие дошкольников средствами природы».</w:t>
      </w:r>
    </w:p>
    <w:p w14:paraId="04B94612" w14:textId="445D220D" w:rsidR="000F14B2" w:rsidRDefault="000F14B2" w:rsidP="00770868">
      <w:pPr>
        <w:pStyle w:val="c5"/>
        <w:shd w:val="clear" w:color="auto" w:fill="FFFFFF"/>
        <w:spacing w:before="0" w:beforeAutospacing="0" w:after="0" w:afterAutospacing="0"/>
        <w:ind w:right="284" w:firstLine="708"/>
        <w:jc w:val="both"/>
        <w:rPr>
          <w:sz w:val="28"/>
          <w:szCs w:val="28"/>
        </w:rPr>
      </w:pPr>
      <w:r w:rsidRPr="000F14B2">
        <w:rPr>
          <w:rStyle w:val="c0"/>
          <w:b/>
          <w:color w:val="000000"/>
          <w:sz w:val="28"/>
          <w:szCs w:val="28"/>
        </w:rPr>
        <w:t>Литература:</w:t>
      </w:r>
      <w:r w:rsidR="00A72B21" w:rsidRPr="00A72B21">
        <w:rPr>
          <w:sz w:val="28"/>
          <w:szCs w:val="28"/>
        </w:rPr>
        <w:t xml:space="preserve"> </w:t>
      </w:r>
      <w:r w:rsidR="003C708B" w:rsidRPr="003C708B">
        <w:rPr>
          <w:sz w:val="28"/>
          <w:szCs w:val="28"/>
        </w:rPr>
        <w:t>Веретенникова С. А. Ознакомление дошкольников с природой. – М.: «Просвещение», 1993</w:t>
      </w:r>
    </w:p>
    <w:p w14:paraId="43F02C8E" w14:textId="77777777" w:rsidR="00770868" w:rsidRDefault="00770868" w:rsidP="009A60C1">
      <w:pPr>
        <w:pStyle w:val="c5"/>
        <w:shd w:val="clear" w:color="auto" w:fill="FFFFFF"/>
        <w:spacing w:before="0" w:beforeAutospacing="0" w:after="0" w:afterAutospacing="0"/>
        <w:ind w:right="284"/>
        <w:jc w:val="both"/>
        <w:rPr>
          <w:sz w:val="28"/>
          <w:szCs w:val="28"/>
        </w:rPr>
      </w:pPr>
    </w:p>
    <w:p w14:paraId="41EF3925" w14:textId="77AD682F" w:rsidR="000F14B2" w:rsidRPr="000F14B2" w:rsidRDefault="000F14B2" w:rsidP="009A60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   </w:t>
      </w:r>
      <w:r>
        <w:rPr>
          <w:color w:val="000000"/>
          <w:sz w:val="28"/>
          <w:szCs w:val="28"/>
          <w:shd w:val="clear" w:color="auto" w:fill="FFFFFF"/>
        </w:rPr>
        <w:tab/>
      </w:r>
      <w:r w:rsidR="00770868" w:rsidRPr="007708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="00770868">
        <w:rPr>
          <w:color w:val="000000"/>
          <w:sz w:val="28"/>
          <w:szCs w:val="28"/>
          <w:shd w:val="clear" w:color="auto" w:fill="FFFFFF"/>
        </w:rPr>
        <w:t xml:space="preserve"> </w:t>
      </w:r>
      <w:r w:rsidRPr="000F1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переходный сезон, в это время природа очень быстро меняется. Сначала появляются яркие краски, потом листва с деревьев опадает, и они становятся серыми и унылыми. Температура воздуха понижается, и ребенок понимает, что на улице с каждым днем становится все холоднее. Одежда становится объемной, тяжелой и не очень удобной. Но именно в это время года легко привлечь внимание детей к природе, заинтересовать их и показать, как устроена жизнь.</w:t>
      </w:r>
    </w:p>
    <w:p w14:paraId="11701B55" w14:textId="77777777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sz w:val="28"/>
          <w:szCs w:val="28"/>
        </w:rPr>
        <w:t xml:space="preserve">Расскажите малышу об этом чудесном времени года, чтобы он полюбил его не меньше, чем солнечное лето или веселую зиму! </w:t>
      </w:r>
    </w:p>
    <w:p w14:paraId="14D54C05" w14:textId="7BFEE8AC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b/>
          <w:i/>
          <w:sz w:val="28"/>
          <w:szCs w:val="28"/>
        </w:rPr>
        <w:t>У природы нет плохой погоды.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4B2">
        <w:rPr>
          <w:rFonts w:ascii="Times New Roman" w:hAnsi="Times New Roman" w:cs="Times New Roman"/>
          <w:sz w:val="28"/>
          <w:szCs w:val="28"/>
        </w:rPr>
        <w:t xml:space="preserve"> Осень </w:t>
      </w:r>
      <w:r w:rsidR="001B4154">
        <w:rPr>
          <w:rFonts w:ascii="Times New Roman" w:hAnsi="Times New Roman" w:cs="Times New Roman"/>
          <w:sz w:val="28"/>
          <w:szCs w:val="28"/>
        </w:rPr>
        <w:t>-</w:t>
      </w:r>
      <w:r w:rsidRPr="000F14B2">
        <w:rPr>
          <w:rFonts w:ascii="Times New Roman" w:hAnsi="Times New Roman" w:cs="Times New Roman"/>
          <w:sz w:val="28"/>
          <w:szCs w:val="28"/>
        </w:rPr>
        <w:t xml:space="preserve"> время ярких прогулок по парку, когда на улице свежо и прохладно, а под ногами шуршат разноцветные листья. Во время таких вылазок можно наблюдать за изменениями погоды, ведь осенью она очень непостоянная!</w:t>
      </w:r>
    </w:p>
    <w:p w14:paraId="55D221E0" w14:textId="77777777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sz w:val="28"/>
          <w:szCs w:val="28"/>
        </w:rPr>
        <w:lastRenderedPageBreak/>
        <w:t xml:space="preserve">Попробуйте на каждой прогулке уделять несколько минут обсуждению погоды: греет солнышко или капает дождик? Стало ли холоднее? Откуда сегодня дует ветер? Какие на небе облака? Так постепенно ребенок научится замечать неуловимые перемены, которые всегда сопровождают смену времен года. К тому же, новые погодные явления могут привнести вдохновение и в творческие занятия малыша. </w:t>
      </w:r>
    </w:p>
    <w:p w14:paraId="796A61D8" w14:textId="5AE58C19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b/>
          <w:i/>
          <w:sz w:val="28"/>
          <w:szCs w:val="28"/>
        </w:rPr>
        <w:t>Листопад.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4B2">
        <w:rPr>
          <w:rFonts w:ascii="Times New Roman" w:hAnsi="Times New Roman" w:cs="Times New Roman"/>
          <w:sz w:val="28"/>
          <w:szCs w:val="28"/>
        </w:rPr>
        <w:t xml:space="preserve">Разноцветная листва на деревьях всегда привлекает внимание детей. Листопад </w:t>
      </w:r>
      <w:r w:rsidR="001B4154">
        <w:rPr>
          <w:rFonts w:ascii="Times New Roman" w:hAnsi="Times New Roman" w:cs="Times New Roman"/>
          <w:sz w:val="28"/>
          <w:szCs w:val="28"/>
        </w:rPr>
        <w:t>-</w:t>
      </w:r>
      <w:r w:rsidRPr="000F14B2">
        <w:rPr>
          <w:rFonts w:ascii="Times New Roman" w:hAnsi="Times New Roman" w:cs="Times New Roman"/>
          <w:sz w:val="28"/>
          <w:szCs w:val="28"/>
        </w:rPr>
        <w:t xml:space="preserve"> это чудесная возможность поближе познакомиться с растительным миром. Можно, например, рассказать малышу, почему желтеют листья и как деревья готовятся к холодной зиме. </w:t>
      </w:r>
    </w:p>
    <w:p w14:paraId="013882A6" w14:textId="77777777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sz w:val="28"/>
          <w:szCs w:val="28"/>
        </w:rPr>
        <w:t xml:space="preserve">Обязательно рассматривайте разноцветные листья: золотые, багряные, рубиновые, медные, бронзовые. Осень радует нас удивительным разнообразием оттенков, и малышу будет интересно узнать, что у каждого из них есть свое название. Обращайте внимание, с каких именно деревьев упали листочки, чтобы малыш запоминал их названия по форме листа. Не забудьте и о том, что некоторые деревья так и остаются зелеными! </w:t>
      </w:r>
    </w:p>
    <w:p w14:paraId="30DB992A" w14:textId="0E7E5C2D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b/>
          <w:i/>
          <w:sz w:val="28"/>
          <w:szCs w:val="28"/>
        </w:rPr>
        <w:t>Время урожая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14B2">
        <w:rPr>
          <w:rFonts w:ascii="Times New Roman" w:hAnsi="Times New Roman" w:cs="Times New Roman"/>
          <w:sz w:val="28"/>
          <w:szCs w:val="28"/>
        </w:rPr>
        <w:t xml:space="preserve"> Пожалуй, урожай </w:t>
      </w:r>
      <w:r w:rsidR="001B4154">
        <w:rPr>
          <w:rFonts w:ascii="Times New Roman" w:hAnsi="Times New Roman" w:cs="Times New Roman"/>
          <w:sz w:val="28"/>
          <w:szCs w:val="28"/>
        </w:rPr>
        <w:t>-</w:t>
      </w:r>
      <w:r w:rsidRPr="000F14B2">
        <w:rPr>
          <w:rFonts w:ascii="Times New Roman" w:hAnsi="Times New Roman" w:cs="Times New Roman"/>
          <w:sz w:val="28"/>
          <w:szCs w:val="28"/>
        </w:rPr>
        <w:t xml:space="preserve"> самый важный для нас атрибут осени! Если у вас есть дача или дом за городом, малыш наверняка уже увидел и, возможно, даже поучаствовал в сборе урожая. Если нет, расскажите ему, что в начале осени люди собирают плоды своих летних трудов. Можно устроить дома праздник урожая и приготовить необычные блюда из свежих овощей и фруктов. Процесс приготовления домашних запасов на зиму будет также очень интересен и полезен для малыша: из чего мама варит варенье, откуда зимой берутся соленые огурцы и замороженные ягоды?</w:t>
      </w:r>
    </w:p>
    <w:p w14:paraId="738FA304" w14:textId="24D9A5AB" w:rsidR="000F14B2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4B2">
        <w:rPr>
          <w:rFonts w:ascii="Times New Roman" w:hAnsi="Times New Roman" w:cs="Times New Roman"/>
          <w:sz w:val="28"/>
          <w:szCs w:val="28"/>
        </w:rPr>
        <w:t xml:space="preserve"> И, конечно, пусть на прогулках ребенок собирает свой «урожай» из необычных листьев, шишек, красивых веточек и сухих колосков </w:t>
      </w:r>
      <w:r w:rsidR="001B4154">
        <w:rPr>
          <w:rFonts w:ascii="Times New Roman" w:hAnsi="Times New Roman" w:cs="Times New Roman"/>
          <w:sz w:val="28"/>
          <w:szCs w:val="28"/>
        </w:rPr>
        <w:t>-</w:t>
      </w:r>
      <w:r w:rsidRPr="000F14B2">
        <w:rPr>
          <w:rFonts w:ascii="Times New Roman" w:hAnsi="Times New Roman" w:cs="Times New Roman"/>
          <w:sz w:val="28"/>
          <w:szCs w:val="28"/>
        </w:rPr>
        <w:t xml:space="preserve"> ведь все это потом пригодится для воплощения его творческих идей!</w:t>
      </w:r>
    </w:p>
    <w:p w14:paraId="686DCA96" w14:textId="77777777" w:rsidR="000F14B2" w:rsidRDefault="000F14B2" w:rsidP="00EA042B">
      <w:pPr>
        <w:pStyle w:val="c1"/>
        <w:shd w:val="clear" w:color="auto" w:fill="FFFFFF"/>
        <w:spacing w:before="0" w:beforeAutospacing="0" w:after="0" w:afterAutospacing="0"/>
        <w:ind w:right="-1" w:firstLine="708"/>
        <w:jc w:val="both"/>
        <w:rPr>
          <w:color w:val="000000"/>
        </w:rPr>
      </w:pP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Для сбора природного материала можно использовать любую встречу с природой. Чем разнообразнее собранный материал, тем легче будет с ним работать. Листья можно использовать в аппликации, шишки еловые и сосновые можно использовать в работе с пластилином, делая разнообразных лесных зверюшек. Собранные сухие корни, ветки, шишки, сучки имеют причудливую форму. Можно  предложить  детям ответить на вопросы:  «На что похоже? Что напоминает?»  Это побуждает ребят сравнивать их, вспоминать знакомых сказочных героев, внимательно вглядываться в материал, фантазировать, продумывать заранее, что из него можно будет сделать, какую создать композицию (с участием человечков, зверей, птиц, рыб и т. п.).</w:t>
      </w:r>
    </w:p>
    <w:p w14:paraId="5701B954" w14:textId="54A58DB7" w:rsidR="00925294" w:rsidRPr="00770868" w:rsidRDefault="000F14B2" w:rsidP="009A60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7086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И помните, любая ваша совместная деятельность на природе будет вдвойне полезна, если добавить к ней улыбки и хорошее настроение! Тогда никакая осенняя депрессия </w:t>
      </w:r>
      <w:r w:rsidR="00EA042B" w:rsidRPr="0077086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Pr="0077086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ам не будет страшна!</w:t>
      </w:r>
    </w:p>
    <w:p w14:paraId="3918D964" w14:textId="77777777" w:rsidR="00770868" w:rsidRDefault="00770868" w:rsidP="00770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82FA760" w14:textId="1F05B5B6" w:rsidR="00D20528" w:rsidRPr="00770868" w:rsidRDefault="00770868" w:rsidP="007708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868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Практический этап. </w:t>
      </w:r>
    </w:p>
    <w:p w14:paraId="525F93AF" w14:textId="77777777" w:rsidR="00D329AD" w:rsidRPr="00D329AD" w:rsidRDefault="00770868" w:rsidP="00770868">
      <w:pPr>
        <w:pStyle w:val="a4"/>
        <w:numPr>
          <w:ilvl w:val="3"/>
          <w:numId w:val="1"/>
        </w:numPr>
        <w:spacing w:line="240" w:lineRule="atLeast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0868">
        <w:rPr>
          <w:rFonts w:ascii="Times New Roman" w:hAnsi="Times New Roman" w:cs="Times New Roman"/>
          <w:b/>
          <w:bCs/>
          <w:sz w:val="28"/>
          <w:szCs w:val="28"/>
        </w:rPr>
        <w:t>Мастер-класс «Кленовый ковер» в технике моделирование из цветной бумаги.</w:t>
      </w:r>
      <w:r w:rsidR="00D329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3DA08F" w14:textId="5335EB48" w:rsidR="00770868" w:rsidRPr="00D329AD" w:rsidRDefault="00770868" w:rsidP="00D329AD">
      <w:pPr>
        <w:spacing w:line="240" w:lineRule="atLeast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D329A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Воспитатель: </w:t>
      </w:r>
      <w:r w:rsidRPr="00D329AD">
        <w:rPr>
          <w:rFonts w:ascii="Times New Roman" w:hAnsi="Times New Roman" w:cs="Times New Roman"/>
          <w:sz w:val="28"/>
          <w:szCs w:val="28"/>
        </w:rPr>
        <w:t>Уважаемые родители! Вашему вниман</w:t>
      </w:r>
      <w:r w:rsidR="00D329AD">
        <w:rPr>
          <w:rFonts w:ascii="Times New Roman" w:hAnsi="Times New Roman" w:cs="Times New Roman"/>
          <w:sz w:val="28"/>
          <w:szCs w:val="28"/>
        </w:rPr>
        <w:t>и</w:t>
      </w:r>
      <w:r w:rsidRPr="00D329AD">
        <w:rPr>
          <w:rFonts w:ascii="Times New Roman" w:hAnsi="Times New Roman" w:cs="Times New Roman"/>
          <w:sz w:val="28"/>
          <w:szCs w:val="28"/>
        </w:rPr>
        <w:t xml:space="preserve">ю предложены силуэты осенних листьев клена из цветной бумаги разных цветов и оттенков. </w:t>
      </w:r>
      <w:r w:rsidR="00D329AD" w:rsidRPr="00D329AD">
        <w:rPr>
          <w:rFonts w:ascii="Times New Roman" w:hAnsi="Times New Roman" w:cs="Times New Roman"/>
          <w:sz w:val="28"/>
          <w:szCs w:val="28"/>
        </w:rPr>
        <w:t xml:space="preserve">Уверены, что каждому из вас знаком способ сборки бумаги веером, то есть последовательное сгибание ломанной линией. </w:t>
      </w:r>
      <w:r w:rsidRPr="00D329AD">
        <w:rPr>
          <w:rFonts w:ascii="Times New Roman" w:hAnsi="Times New Roman" w:cs="Times New Roman"/>
          <w:sz w:val="28"/>
          <w:szCs w:val="28"/>
        </w:rPr>
        <w:t>Предлагаем Вам в техник</w:t>
      </w:r>
      <w:r w:rsidR="00D329AD" w:rsidRPr="00D329AD">
        <w:rPr>
          <w:rFonts w:ascii="Times New Roman" w:hAnsi="Times New Roman" w:cs="Times New Roman"/>
          <w:sz w:val="28"/>
          <w:szCs w:val="28"/>
        </w:rPr>
        <w:t>е «объемное моделирование» их бумаги создать удивительное панно</w:t>
      </w:r>
      <w:r w:rsidR="00D329AD">
        <w:rPr>
          <w:rFonts w:ascii="Times New Roman" w:hAnsi="Times New Roman" w:cs="Times New Roman"/>
          <w:sz w:val="28"/>
          <w:szCs w:val="28"/>
        </w:rPr>
        <w:t xml:space="preserve"> «Кленовый ковер»,</w:t>
      </w:r>
      <w:r w:rsidR="00D329AD" w:rsidRPr="00D329AD">
        <w:rPr>
          <w:rFonts w:ascii="Times New Roman" w:hAnsi="Times New Roman" w:cs="Times New Roman"/>
          <w:sz w:val="28"/>
          <w:szCs w:val="28"/>
        </w:rPr>
        <w:t xml:space="preserve"> которое подарит ребятам отличное осеннее настроение</w:t>
      </w:r>
      <w:r w:rsidR="00D329AD">
        <w:rPr>
          <w:rFonts w:ascii="Times New Roman" w:hAnsi="Times New Roman" w:cs="Times New Roman"/>
          <w:sz w:val="28"/>
          <w:szCs w:val="28"/>
        </w:rPr>
        <w:t>.</w:t>
      </w:r>
      <w:r w:rsidR="00D329AD" w:rsidRPr="00D329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BED154" w14:textId="04C0FDC2" w:rsidR="00770868" w:rsidRDefault="00D329AD" w:rsidP="00D329AD">
      <w:pPr>
        <w:pStyle w:val="a4"/>
        <w:spacing w:after="0" w:line="240" w:lineRule="auto"/>
        <w:ind w:left="644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770868" w:rsidRPr="00D329AD">
        <w:rPr>
          <w:rFonts w:ascii="Times New Roman" w:hAnsi="Times New Roman" w:cs="Times New Roman"/>
          <w:b/>
          <w:bCs/>
          <w:sz w:val="28"/>
          <w:szCs w:val="28"/>
        </w:rPr>
        <w:t>Практикум «Листопад» в технике «</w:t>
      </w:r>
      <w:r w:rsidR="00FB1AA6">
        <w:rPr>
          <w:rFonts w:ascii="Times New Roman" w:hAnsi="Times New Roman" w:cs="Times New Roman"/>
          <w:b/>
          <w:bCs/>
          <w:sz w:val="28"/>
          <w:szCs w:val="28"/>
        </w:rPr>
        <w:t>отпечатки</w:t>
      </w:r>
      <w:r w:rsidR="00770868" w:rsidRPr="00D329AD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4875FBCC" w14:textId="7B29473C" w:rsidR="00D329AD" w:rsidRPr="00CD0F31" w:rsidRDefault="00CD0F31" w:rsidP="00CD0F31">
      <w:pPr>
        <w:spacing w:after="0" w:line="240" w:lineRule="atLeast"/>
        <w:ind w:firstLine="644"/>
        <w:jc w:val="both"/>
        <w:rPr>
          <w:sz w:val="28"/>
          <w:szCs w:val="28"/>
        </w:rPr>
      </w:pPr>
      <w:r w:rsidRPr="00CD0F3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9AD" w:rsidRPr="00CD0F31">
        <w:rPr>
          <w:rFonts w:ascii="Times New Roman" w:hAnsi="Times New Roman" w:cs="Times New Roman"/>
          <w:sz w:val="28"/>
          <w:szCs w:val="28"/>
        </w:rPr>
        <w:t>Осенние листья – благодарный материал для создания интерьерных композиций, декоративных украшений. Предлагаем воспользоваться интересной техникой «</w:t>
      </w:r>
      <w:r w:rsidR="00FB1AA6">
        <w:rPr>
          <w:rFonts w:ascii="Times New Roman" w:hAnsi="Times New Roman" w:cs="Times New Roman"/>
          <w:sz w:val="28"/>
          <w:szCs w:val="28"/>
        </w:rPr>
        <w:t>отпечатки</w:t>
      </w:r>
      <w:r w:rsidR="00D329AD" w:rsidRPr="00CD0F31">
        <w:rPr>
          <w:rFonts w:ascii="Times New Roman" w:hAnsi="Times New Roman" w:cs="Times New Roman"/>
          <w:sz w:val="28"/>
          <w:szCs w:val="28"/>
        </w:rPr>
        <w:t xml:space="preserve">», которая под силу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="00D329AD" w:rsidRPr="00CD0F31">
        <w:rPr>
          <w:rFonts w:ascii="Times New Roman" w:hAnsi="Times New Roman" w:cs="Times New Roman"/>
          <w:sz w:val="28"/>
          <w:szCs w:val="28"/>
        </w:rPr>
        <w:t xml:space="preserve">самому </w:t>
      </w:r>
      <w:r>
        <w:rPr>
          <w:rFonts w:ascii="Times New Roman" w:hAnsi="Times New Roman" w:cs="Times New Roman"/>
          <w:sz w:val="28"/>
          <w:szCs w:val="28"/>
        </w:rPr>
        <w:t>мало</w:t>
      </w:r>
      <w:r w:rsidR="00D329AD" w:rsidRPr="00CD0F31">
        <w:rPr>
          <w:rFonts w:ascii="Times New Roman" w:hAnsi="Times New Roman" w:cs="Times New Roman"/>
          <w:sz w:val="28"/>
          <w:szCs w:val="28"/>
        </w:rPr>
        <w:t>опытному художнику. В этой технике ребята способны создавать удивительные картины в подарок и просто на память о замечательном осеннем дне. Надеемся, что совместное творчество подарить вам с малышами неза</w:t>
      </w:r>
      <w:r w:rsidRPr="00CD0F31">
        <w:rPr>
          <w:rFonts w:ascii="Times New Roman" w:hAnsi="Times New Roman" w:cs="Times New Roman"/>
          <w:sz w:val="28"/>
          <w:szCs w:val="28"/>
        </w:rPr>
        <w:t>б</w:t>
      </w:r>
      <w:r w:rsidR="00D329AD" w:rsidRPr="00CD0F31">
        <w:rPr>
          <w:rFonts w:ascii="Times New Roman" w:hAnsi="Times New Roman" w:cs="Times New Roman"/>
          <w:sz w:val="28"/>
          <w:szCs w:val="28"/>
        </w:rPr>
        <w:t>ываемые моменты радости творчества.</w:t>
      </w:r>
    </w:p>
    <w:p w14:paraId="56D9EB7C" w14:textId="3732A838" w:rsidR="00D329AD" w:rsidRDefault="00D329AD" w:rsidP="00CD0F31">
      <w:pPr>
        <w:spacing w:after="0" w:line="240" w:lineRule="atLeast"/>
        <w:ind w:firstLine="708"/>
        <w:jc w:val="both"/>
        <w:rPr>
          <w:i/>
          <w:iCs/>
          <w:sz w:val="28"/>
          <w:szCs w:val="28"/>
        </w:rPr>
      </w:pPr>
      <w:r w:rsidRPr="00CD0F31">
        <w:rPr>
          <w:rFonts w:ascii="Times New Roman" w:hAnsi="Times New Roman" w:cs="Times New Roman"/>
          <w:i/>
          <w:iCs/>
          <w:sz w:val="28"/>
          <w:szCs w:val="28"/>
        </w:rPr>
        <w:t xml:space="preserve"> Родители упражняются в соз</w:t>
      </w:r>
      <w:r w:rsidR="00CD0F31" w:rsidRPr="00CD0F3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CD0F31">
        <w:rPr>
          <w:rFonts w:ascii="Times New Roman" w:hAnsi="Times New Roman" w:cs="Times New Roman"/>
          <w:i/>
          <w:iCs/>
          <w:sz w:val="28"/>
          <w:szCs w:val="28"/>
        </w:rPr>
        <w:t xml:space="preserve">ании </w:t>
      </w:r>
      <w:r w:rsidR="00CD0F31" w:rsidRPr="00CD0F31">
        <w:rPr>
          <w:rFonts w:ascii="Times New Roman" w:hAnsi="Times New Roman" w:cs="Times New Roman"/>
          <w:i/>
          <w:iCs/>
          <w:sz w:val="28"/>
          <w:szCs w:val="28"/>
        </w:rPr>
        <w:t>«Листопада» в технике «</w:t>
      </w:r>
      <w:r w:rsidR="00FB1AA6">
        <w:rPr>
          <w:rFonts w:ascii="Times New Roman" w:hAnsi="Times New Roman" w:cs="Times New Roman"/>
          <w:i/>
          <w:iCs/>
          <w:sz w:val="28"/>
          <w:szCs w:val="28"/>
        </w:rPr>
        <w:t>отпечатки</w:t>
      </w:r>
      <w:r w:rsidR="00CD0F31" w:rsidRPr="00CD0F3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CD0F3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6D595EA" w14:textId="03A08DF0" w:rsidR="00CD0F31" w:rsidRPr="00CD0F31" w:rsidRDefault="00CD0F31" w:rsidP="00CD0F31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D0F3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       Итак, сегодня мы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обобщили представления о способах воздействия средств природы на художественно-эстетическое развитие и воспитани</w:t>
      </w:r>
      <w:r w:rsidR="003A4527">
        <w:rPr>
          <w:rStyle w:val="c2"/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дошкольников. </w:t>
      </w:r>
    </w:p>
    <w:p w14:paraId="5AE51D14" w14:textId="0CB98668" w:rsidR="00CD0F31" w:rsidRDefault="00CD0F31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D0F3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Подарите детям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краски осени и радость творчества</w:t>
      </w:r>
      <w:r w:rsidRPr="00CD0F31">
        <w:rPr>
          <w:rStyle w:val="c2"/>
          <w:rFonts w:ascii="Times New Roman" w:hAnsi="Times New Roman" w:cs="Times New Roman"/>
          <w:color w:val="000000"/>
          <w:sz w:val="28"/>
          <w:szCs w:val="28"/>
        </w:rPr>
        <w:t>!</w:t>
      </w:r>
    </w:p>
    <w:p w14:paraId="793A3715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05DB9418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7F0CA7A6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47CA327E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20C78ACD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71354020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06114A25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6478BAB0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155B3EB3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3C56052E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79756025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555E9857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14552C51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51010652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039A8054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18C4C9EC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529B68E6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2FA67A4E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6F9A9802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10EF66C5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60E6F0C3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60A010B6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6A875162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0976A590" w14:textId="77777777" w:rsidR="00E01DF8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14:paraId="7510E6A8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06D5BFE" wp14:editId="2E6F1B22">
            <wp:extent cx="5219700" cy="3914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2" cy="39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BCBC" w14:textId="77777777" w:rsidR="00E01DF8" w:rsidRPr="00E01DF8" w:rsidRDefault="00E01DF8" w:rsidP="00E01DF8">
      <w:pPr>
        <w:spacing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D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1.</w:t>
      </w:r>
      <w:r w:rsidRPr="00E01DF8">
        <w:rPr>
          <w:rFonts w:ascii="Calibri" w:eastAsia="Times New Roman" w:hAnsi="Calibri" w:cs="Times New Roman"/>
          <w:lang w:eastAsia="ru-RU"/>
        </w:rPr>
        <w:t xml:space="preserve"> </w:t>
      </w:r>
      <w:r w:rsidRPr="00E01D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родителей: «Художественно-эстетическое развитие дошкольников средствами природы»</w:t>
      </w:r>
    </w:p>
    <w:p w14:paraId="20EE3BF6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Calibri" w:eastAsia="Calibri" w:hAnsi="Calibri" w:cs="Times New Roman"/>
          <w:noProof/>
        </w:rPr>
        <w:drawing>
          <wp:inline distT="0" distB="0" distL="0" distR="0" wp14:anchorId="7770A491" wp14:editId="376637E0">
            <wp:extent cx="5210175" cy="39074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90" cy="39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00AA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>Фото 2. Мастер-класс «Кленовый ковер» в технике моделирование из цветной бумаги</w:t>
      </w:r>
    </w:p>
    <w:p w14:paraId="194971B8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77A671C" wp14:editId="5DD29C19">
            <wp:extent cx="5133975" cy="37195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b="11916"/>
                    <a:stretch/>
                  </pic:blipFill>
                  <pic:spPr bwMode="auto">
                    <a:xfrm>
                      <a:off x="0" y="0"/>
                      <a:ext cx="5138544" cy="3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C7257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>Фото 3. Мастер-класс «Кленовый ковер» в технике моделирование из цветной бумаги</w:t>
      </w:r>
    </w:p>
    <w:p w14:paraId="59DB4CEB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Calibri" w:eastAsia="Calibri" w:hAnsi="Calibri" w:cs="Times New Roman"/>
          <w:noProof/>
        </w:rPr>
        <w:drawing>
          <wp:inline distT="0" distB="0" distL="0" distR="0" wp14:anchorId="73BB5FBE" wp14:editId="7654F51B">
            <wp:extent cx="5143500" cy="3857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66" cy="38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C0FE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>Фото 4. «Кленовый ковер» и осеннее настроение</w:t>
      </w:r>
    </w:p>
    <w:p w14:paraId="4952A026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14:paraId="01D69D69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E01DF8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4BFB07" wp14:editId="61EA1CE0">
            <wp:simplePos x="0" y="0"/>
            <wp:positionH relativeFrom="column">
              <wp:posOffset>48895</wp:posOffset>
            </wp:positionH>
            <wp:positionV relativeFrom="paragraph">
              <wp:posOffset>0</wp:posOffset>
            </wp:positionV>
            <wp:extent cx="2181225" cy="3186430"/>
            <wp:effectExtent l="0" t="0" r="9525" b="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0" t="5812" r="20769" b="22349"/>
                    <a:stretch/>
                  </pic:blipFill>
                  <pic:spPr bwMode="auto">
                    <a:xfrm>
                      <a:off x="0" y="0"/>
                      <a:ext cx="218122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6D629557" wp14:editId="7A080DE2">
            <wp:simplePos x="0" y="0"/>
            <wp:positionH relativeFrom="column">
              <wp:posOffset>3024887</wp:posOffset>
            </wp:positionH>
            <wp:positionV relativeFrom="paragraph">
              <wp:posOffset>0</wp:posOffset>
            </wp:positionV>
            <wp:extent cx="2257425" cy="3186970"/>
            <wp:effectExtent l="0" t="0" r="0" b="0"/>
            <wp:wrapTight wrapText="bothSides">
              <wp:wrapPolygon edited="0">
                <wp:start x="0" y="0"/>
                <wp:lineTo x="0" y="21436"/>
                <wp:lineTo x="21327" y="21436"/>
                <wp:lineTo x="2132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1" r="5939" b="35618"/>
                    <a:stretch/>
                  </pic:blipFill>
                  <pic:spPr bwMode="auto">
                    <a:xfrm>
                      <a:off x="0" y="0"/>
                      <a:ext cx="2257425" cy="31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18330" w14:textId="77777777" w:rsidR="00E01DF8" w:rsidRPr="00E01DF8" w:rsidRDefault="00E01DF8" w:rsidP="00E01DF8">
      <w:pPr>
        <w:spacing w:after="160" w:line="259" w:lineRule="auto"/>
        <w:jc w:val="center"/>
        <w:rPr>
          <w:rFonts w:ascii="Calibri" w:eastAsia="Calibri" w:hAnsi="Calibri" w:cs="Times New Roman"/>
        </w:rPr>
      </w:pPr>
    </w:p>
    <w:p w14:paraId="34F28B34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57D30E4D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56D87397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48D75CF8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09166C44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3C441BD5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1BEC9DE3" w14:textId="77777777" w:rsidR="00E01DF8" w:rsidRPr="00E01DF8" w:rsidRDefault="00E01DF8" w:rsidP="00E01DF8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 xml:space="preserve">     Долгополова Ева                                      </w:t>
      </w:r>
      <w:proofErr w:type="spellStart"/>
      <w:r w:rsidRPr="00E01DF8">
        <w:rPr>
          <w:rFonts w:ascii="Times New Roman" w:eastAsia="Calibri" w:hAnsi="Times New Roman" w:cs="Times New Roman"/>
          <w:sz w:val="28"/>
          <w:szCs w:val="28"/>
        </w:rPr>
        <w:t>Молчаненко</w:t>
      </w:r>
      <w:proofErr w:type="spellEnd"/>
      <w:r w:rsidRPr="00E01DF8">
        <w:rPr>
          <w:rFonts w:ascii="Times New Roman" w:eastAsia="Calibri" w:hAnsi="Times New Roman" w:cs="Times New Roman"/>
          <w:sz w:val="28"/>
          <w:szCs w:val="28"/>
        </w:rPr>
        <w:t xml:space="preserve"> Марина</w:t>
      </w:r>
    </w:p>
    <w:p w14:paraId="5F71C955" w14:textId="77777777" w:rsidR="00E01DF8" w:rsidRPr="00E01DF8" w:rsidRDefault="00E01DF8" w:rsidP="00E01D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 xml:space="preserve">         «Осенний букет»                                   «Цветочное настроение»</w:t>
      </w:r>
    </w:p>
    <w:p w14:paraId="2B45A0BD" w14:textId="77777777" w:rsidR="00E01DF8" w:rsidRPr="00E01DF8" w:rsidRDefault="00E01DF8" w:rsidP="00E01DF8">
      <w:pPr>
        <w:spacing w:after="0" w:line="240" w:lineRule="auto"/>
        <w:rPr>
          <w:rFonts w:ascii="Calibri" w:eastAsia="Calibri" w:hAnsi="Calibri" w:cs="Times New Roman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 xml:space="preserve">             (монотипия)                                             (тампонирование)</w:t>
      </w:r>
    </w:p>
    <w:p w14:paraId="29344ADA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  <w:r w:rsidRPr="00E01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22098ADE" wp14:editId="6321328D">
            <wp:simplePos x="0" y="0"/>
            <wp:positionH relativeFrom="column">
              <wp:posOffset>-223520</wp:posOffset>
            </wp:positionH>
            <wp:positionV relativeFrom="paragraph">
              <wp:posOffset>283845</wp:posOffset>
            </wp:positionV>
            <wp:extent cx="2581275" cy="3867785"/>
            <wp:effectExtent l="0" t="0" r="9525" b="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1" b="8849"/>
                    <a:stretch/>
                  </pic:blipFill>
                  <pic:spPr bwMode="auto">
                    <a:xfrm>
                      <a:off x="0" y="0"/>
                      <a:ext cx="258127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DF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0B9D2524" wp14:editId="26A6885B">
            <wp:simplePos x="0" y="0"/>
            <wp:positionH relativeFrom="column">
              <wp:posOffset>2825115</wp:posOffset>
            </wp:positionH>
            <wp:positionV relativeFrom="paragraph">
              <wp:posOffset>195580</wp:posOffset>
            </wp:positionV>
            <wp:extent cx="2456815" cy="3971037"/>
            <wp:effectExtent l="0" t="0" r="635" b="0"/>
            <wp:wrapTight wrapText="bothSides">
              <wp:wrapPolygon edited="0">
                <wp:start x="0" y="0"/>
                <wp:lineTo x="0" y="21451"/>
                <wp:lineTo x="21438" y="21451"/>
                <wp:lineTo x="214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6" b="15804"/>
                    <a:stretch/>
                  </pic:blipFill>
                  <pic:spPr bwMode="auto">
                    <a:xfrm>
                      <a:off x="0" y="0"/>
                      <a:ext cx="2456815" cy="39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85F04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65D203C7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44E7D5A4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0CFBC115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312B0790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5ACDFD59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2B7D1799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78FF215E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6EB01CB7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754A8533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46E4E4F2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562FF5A6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08EFC410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71415CB9" w14:textId="77777777" w:rsidR="00E01DF8" w:rsidRPr="00E01DF8" w:rsidRDefault="00E01DF8" w:rsidP="00E01DF8">
      <w:pPr>
        <w:spacing w:after="160" w:line="259" w:lineRule="auto"/>
        <w:rPr>
          <w:rFonts w:ascii="Calibri" w:eastAsia="Calibri" w:hAnsi="Calibri" w:cs="Times New Roman"/>
        </w:rPr>
      </w:pPr>
    </w:p>
    <w:p w14:paraId="738F06E9" w14:textId="77777777" w:rsidR="00E01DF8" w:rsidRPr="00E01DF8" w:rsidRDefault="00E01DF8" w:rsidP="00E01DF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 xml:space="preserve">     Атлуханов Амир</w:t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  <w:t>Атлуханов Амир</w:t>
      </w:r>
    </w:p>
    <w:p w14:paraId="51091374" w14:textId="77777777" w:rsidR="00E01DF8" w:rsidRPr="00E01DF8" w:rsidRDefault="00E01DF8" w:rsidP="00E01DF8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>«Осенний букет в вазе»</w:t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  <w:t xml:space="preserve">              «Листопад»</w:t>
      </w:r>
    </w:p>
    <w:p w14:paraId="643C17E3" w14:textId="77777777" w:rsidR="00E01DF8" w:rsidRPr="00E01DF8" w:rsidRDefault="00E01DF8" w:rsidP="00E01DF8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1DF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  <w:t xml:space="preserve"> (монотипия)</w:t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</w:r>
      <w:r w:rsidRPr="00E01DF8">
        <w:rPr>
          <w:rFonts w:ascii="Times New Roman" w:eastAsia="Calibri" w:hAnsi="Times New Roman" w:cs="Times New Roman"/>
          <w:sz w:val="28"/>
          <w:szCs w:val="28"/>
        </w:rPr>
        <w:tab/>
        <w:t>(моделирование из бумаги)</w:t>
      </w:r>
    </w:p>
    <w:p w14:paraId="392D9C44" w14:textId="77777777" w:rsidR="00E01DF8" w:rsidRPr="00CD0F31" w:rsidRDefault="00E01DF8" w:rsidP="00CD0F3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07B571A6" w14:textId="77777777" w:rsidR="00CD0F31" w:rsidRPr="00CD0F31" w:rsidRDefault="00CD0F31" w:rsidP="00CD0F3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BF41830" w14:textId="77777777" w:rsidR="00770868" w:rsidRPr="00CD0F31" w:rsidRDefault="00770868" w:rsidP="007708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735023D" w14:textId="77777777" w:rsidR="00D20528" w:rsidRDefault="00D20528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A3BB73" w14:textId="77777777" w:rsidR="00D20528" w:rsidRDefault="00D20528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5AE3B9" w14:textId="77777777" w:rsidR="00D20528" w:rsidRDefault="00D20528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DF0BD8" w14:textId="77777777" w:rsidR="00D20528" w:rsidRDefault="00D20528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D63CED" w14:textId="77777777" w:rsidR="00D20528" w:rsidRDefault="00D20528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EC39D3" w14:textId="77777777" w:rsidR="00D20528" w:rsidRDefault="00D20528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731271" w14:textId="77777777" w:rsidR="000F14B2" w:rsidRPr="000F14B2" w:rsidRDefault="000F14B2" w:rsidP="00D205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0F14B2" w:rsidRPr="000F14B2" w:rsidSect="00925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169EF"/>
    <w:multiLevelType w:val="hybridMultilevel"/>
    <w:tmpl w:val="16340EE6"/>
    <w:lvl w:ilvl="0" w:tplc="D194A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278C7"/>
    <w:multiLevelType w:val="hybridMultilevel"/>
    <w:tmpl w:val="77D6E1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7FD7A60"/>
    <w:multiLevelType w:val="hybridMultilevel"/>
    <w:tmpl w:val="217263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321644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041065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1714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4B2"/>
    <w:rsid w:val="000F14B2"/>
    <w:rsid w:val="001B4154"/>
    <w:rsid w:val="002228AC"/>
    <w:rsid w:val="003A4527"/>
    <w:rsid w:val="003B47AE"/>
    <w:rsid w:val="003C708B"/>
    <w:rsid w:val="00426A08"/>
    <w:rsid w:val="00500D79"/>
    <w:rsid w:val="005D6906"/>
    <w:rsid w:val="00770868"/>
    <w:rsid w:val="00925294"/>
    <w:rsid w:val="009A60C1"/>
    <w:rsid w:val="00A72B21"/>
    <w:rsid w:val="00B27D46"/>
    <w:rsid w:val="00B57191"/>
    <w:rsid w:val="00CC5758"/>
    <w:rsid w:val="00CD0F31"/>
    <w:rsid w:val="00D20528"/>
    <w:rsid w:val="00D329AD"/>
    <w:rsid w:val="00DA4FD3"/>
    <w:rsid w:val="00E01DF8"/>
    <w:rsid w:val="00E67AA1"/>
    <w:rsid w:val="00EA042B"/>
    <w:rsid w:val="00FB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FF847"/>
  <w15:docId w15:val="{D3BAFD2F-810E-4963-A933-D37FE9C0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F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14B2"/>
  </w:style>
  <w:style w:type="paragraph" w:customStyle="1" w:styleId="c1">
    <w:name w:val="c1"/>
    <w:basedOn w:val="a"/>
    <w:rsid w:val="000F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4B2"/>
  </w:style>
  <w:style w:type="character" w:styleId="a3">
    <w:name w:val="Hyperlink"/>
    <w:basedOn w:val="a0"/>
    <w:uiPriority w:val="99"/>
    <w:unhideWhenUsed/>
    <w:rsid w:val="00A72B2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A042B"/>
    <w:pPr>
      <w:ind w:left="720"/>
      <w:contextualSpacing/>
    </w:pPr>
    <w:rPr>
      <w:rFonts w:eastAsiaTheme="minorEastAsia"/>
      <w:lang w:eastAsia="ru-RU"/>
    </w:rPr>
  </w:style>
  <w:style w:type="character" w:customStyle="1" w:styleId="c2">
    <w:name w:val="c2"/>
    <w:basedOn w:val="a0"/>
    <w:rsid w:val="00CD0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Зоряна Гребеник</cp:lastModifiedBy>
  <cp:revision>5</cp:revision>
  <cp:lastPrinted>2016-10-23T16:25:00Z</cp:lastPrinted>
  <dcterms:created xsi:type="dcterms:W3CDTF">2022-08-08T16:35:00Z</dcterms:created>
  <dcterms:modified xsi:type="dcterms:W3CDTF">2023-07-13T16:16:00Z</dcterms:modified>
</cp:coreProperties>
</file>